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837" w:type="dxa"/>
        <w:tblInd w:w="142" w:type="dxa"/>
        <w:tblLayout w:type="fixed"/>
        <w:tblLook w:val="0600" w:firstRow="0" w:lastRow="0" w:firstColumn="0" w:lastColumn="0" w:noHBand="1" w:noVBand="1"/>
      </w:tblPr>
      <w:tblGrid>
        <w:gridCol w:w="4507"/>
        <w:gridCol w:w="5330"/>
      </w:tblGrid>
      <w:tr w:rsidR="003D0472" w:rsidRPr="00A94615" w14:paraId="606F7873" w14:textId="77777777" w:rsidTr="00CA4026">
        <w:trPr>
          <w:trHeight w:val="288"/>
        </w:trPr>
        <w:tc>
          <w:tcPr>
            <w:tcW w:w="9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A2A23" w14:textId="6B3CBE90" w:rsidR="003D0472" w:rsidRPr="00A94615" w:rsidRDefault="009B6719" w:rsidP="009B6719">
            <w:pPr>
              <w:pStyle w:val="Communiqudepress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prÊt À PUBLIER</w:t>
            </w:r>
          </w:p>
        </w:tc>
      </w:tr>
      <w:tr w:rsidR="003D0472" w:rsidRPr="00A94615" w14:paraId="78CE86BD" w14:textId="77777777" w:rsidTr="00CA4026">
        <w:trPr>
          <w:trHeight w:hRule="exact" w:val="1389"/>
        </w:trPr>
        <w:tc>
          <w:tcPr>
            <w:tcW w:w="9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8551C" w14:textId="709344E3" w:rsidR="003D0472" w:rsidRDefault="003D0472" w:rsidP="00435EBE">
            <w:pPr>
              <w:rPr>
                <w:rFonts w:asciiTheme="minorHAnsi" w:hAnsiTheme="minorHAnsi" w:cs="Arial"/>
                <w:highlight w:val="yellow"/>
              </w:rPr>
            </w:pPr>
          </w:p>
          <w:p w14:paraId="2F6CB7A8" w14:textId="38EAF282" w:rsidR="00435EBE" w:rsidRPr="00145EA5" w:rsidRDefault="009B6719" w:rsidP="0073788B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145EA5">
              <w:rPr>
                <w:rFonts w:asciiTheme="minorHAnsi" w:hAnsiTheme="minorHAnsi" w:cs="Arial"/>
                <w:sz w:val="22"/>
                <w:szCs w:val="22"/>
              </w:rPr>
              <w:t>Paris, le 17/05/2022</w:t>
            </w:r>
          </w:p>
        </w:tc>
      </w:tr>
      <w:tr w:rsidR="003D0472" w:rsidRPr="00A94615" w14:paraId="5CDC3A01" w14:textId="77777777" w:rsidTr="00CA4026">
        <w:trPr>
          <w:trHeight w:val="289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14:paraId="2613F147" w14:textId="13DC5FED" w:rsidR="003D0472" w:rsidRPr="00C06801" w:rsidRDefault="00CA4026" w:rsidP="009B6719">
            <w:pPr>
              <w:pStyle w:val="Sujetducommuniqu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</w:t>
            </w:r>
            <w:r w:rsidR="009B6719">
              <w:rPr>
                <w:rFonts w:asciiTheme="minorHAnsi" w:hAnsiTheme="minorHAnsi" w:cs="Arial"/>
              </w:rPr>
              <w:t xml:space="preserve">ÉNOVEZ VOTRE LOGEMENT EN </w:t>
            </w:r>
            <w:r>
              <w:rPr>
                <w:rFonts w:asciiTheme="minorHAnsi" w:hAnsiTheme="minorHAnsi" w:cs="Arial"/>
              </w:rPr>
              <w:t xml:space="preserve">toute </w:t>
            </w:r>
            <w:r w:rsidR="009B6719">
              <w:rPr>
                <w:rFonts w:asciiTheme="minorHAnsi" w:hAnsiTheme="minorHAnsi" w:cs="Arial"/>
              </w:rPr>
              <w:t>TRANQUILLITÉ</w:t>
            </w:r>
          </w:p>
        </w:tc>
        <w:tc>
          <w:tcPr>
            <w:tcW w:w="5330" w:type="dxa"/>
            <w:vMerge w:val="restart"/>
            <w:tcBorders>
              <w:top w:val="nil"/>
              <w:left w:val="nil"/>
              <w:right w:val="nil"/>
            </w:tcBorders>
          </w:tcPr>
          <w:p w14:paraId="661C0AEE" w14:textId="2D289D53" w:rsidR="003D0472" w:rsidRPr="00C06801" w:rsidRDefault="003D0472" w:rsidP="009832DE">
            <w:pPr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D0472" w:rsidRPr="00A94615" w14:paraId="3543886F" w14:textId="77777777" w:rsidTr="00CA4026">
        <w:trPr>
          <w:trHeight w:hRule="exact" w:val="102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14:paraId="07AA27A3" w14:textId="77777777" w:rsidR="003D0472" w:rsidRPr="00C06801" w:rsidRDefault="003D0472" w:rsidP="00CF4C00">
            <w:pPr>
              <w:rPr>
                <w:rFonts w:asciiTheme="minorHAnsi" w:hAnsiTheme="minorHAnsi" w:cs="Arial"/>
              </w:rPr>
            </w:pPr>
          </w:p>
        </w:tc>
        <w:tc>
          <w:tcPr>
            <w:tcW w:w="5330" w:type="dxa"/>
            <w:vMerge/>
            <w:tcBorders>
              <w:left w:val="nil"/>
              <w:right w:val="nil"/>
            </w:tcBorders>
          </w:tcPr>
          <w:p w14:paraId="25BF4194" w14:textId="77777777" w:rsidR="003D0472" w:rsidRPr="00C06801" w:rsidRDefault="003D0472" w:rsidP="00CF4C00">
            <w:pPr>
              <w:rPr>
                <w:rFonts w:asciiTheme="minorHAnsi" w:hAnsiTheme="minorHAnsi" w:cs="Arial"/>
              </w:rPr>
            </w:pPr>
          </w:p>
        </w:tc>
      </w:tr>
      <w:tr w:rsidR="003D0472" w:rsidRPr="00A94615" w14:paraId="50C3BE76" w14:textId="77777777" w:rsidTr="00CA4026">
        <w:trPr>
          <w:trHeight w:val="1077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14:paraId="7AD5D09B" w14:textId="0C10E592" w:rsidR="003D0472" w:rsidRPr="005363D6" w:rsidRDefault="003D0472" w:rsidP="005363D6">
            <w:pPr>
              <w:pStyle w:val="Texte-Postefonction"/>
              <w:rPr>
                <w:rFonts w:asciiTheme="minorHAnsi" w:hAnsiTheme="minorHAnsi" w:cs="Arial"/>
              </w:rPr>
            </w:pPr>
          </w:p>
        </w:tc>
        <w:tc>
          <w:tcPr>
            <w:tcW w:w="5330" w:type="dxa"/>
            <w:vMerge/>
            <w:tcBorders>
              <w:left w:val="nil"/>
              <w:bottom w:val="nil"/>
              <w:right w:val="nil"/>
            </w:tcBorders>
          </w:tcPr>
          <w:p w14:paraId="77B0B2AE" w14:textId="77777777" w:rsidR="003D0472" w:rsidRPr="00C06801" w:rsidRDefault="003D0472" w:rsidP="00CF4C00">
            <w:pPr>
              <w:rPr>
                <w:rFonts w:asciiTheme="minorHAnsi" w:hAnsiTheme="minorHAnsi" w:cs="Arial"/>
              </w:rPr>
            </w:pPr>
          </w:p>
        </w:tc>
      </w:tr>
    </w:tbl>
    <w:tbl>
      <w:tblPr>
        <w:tblStyle w:val="Grilledutableau"/>
        <w:tblW w:w="9979" w:type="dxa"/>
        <w:tblLayout w:type="fixed"/>
        <w:tblLook w:val="0600" w:firstRow="0" w:lastRow="0" w:firstColumn="0" w:lastColumn="0" w:noHBand="1" w:noVBand="1"/>
      </w:tblPr>
      <w:tblGrid>
        <w:gridCol w:w="4649"/>
        <w:gridCol w:w="907"/>
        <w:gridCol w:w="2495"/>
        <w:gridCol w:w="482"/>
        <w:gridCol w:w="241"/>
        <w:gridCol w:w="482"/>
        <w:gridCol w:w="241"/>
        <w:gridCol w:w="482"/>
      </w:tblGrid>
      <w:tr w:rsidR="003D0472" w:rsidRPr="009B6719" w14:paraId="03AFBB1C" w14:textId="77777777" w:rsidTr="00CF4C00">
        <w:trPr>
          <w:trHeight w:hRule="exact" w:val="284"/>
        </w:trPr>
        <w:tc>
          <w:tcPr>
            <w:tcW w:w="99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CB8B68" w14:textId="77777777" w:rsidR="003D0472" w:rsidRPr="009B6719" w:rsidRDefault="003D0472" w:rsidP="009B6719">
            <w:pPr>
              <w:framePr w:w="9979" w:h="936" w:wrap="notBeside" w:vAnchor="page" w:hAnchor="page" w:xAlign="center" w:yAlign="bottom" w:anchorLock="1"/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D0472" w:rsidRPr="009B6719" w14:paraId="382BB450" w14:textId="77777777" w:rsidTr="00CF4C00">
        <w:trPr>
          <w:trHeight w:val="192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5B553" w14:textId="6223BC63" w:rsidR="003D0472" w:rsidRPr="009B6719" w:rsidRDefault="003D0472" w:rsidP="009B6719">
            <w:pPr>
              <w:framePr w:w="9979" w:h="936" w:wrap="notBeside" w:vAnchor="page" w:hAnchor="page" w:xAlign="center" w:yAlign="bottom" w:anchorLock="1"/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9F3FE" w14:textId="5C62D0D4" w:rsidR="003D0472" w:rsidRPr="009B6719" w:rsidRDefault="003D0472" w:rsidP="009B6719">
            <w:pPr>
              <w:framePr w:w="9979" w:h="936" w:wrap="notBeside" w:vAnchor="page" w:hAnchor="page" w:xAlign="center" w:yAlign="bottom" w:anchorLock="1"/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4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5B7DF" w14:textId="0FFEFFB4" w:rsidR="003D0472" w:rsidRPr="009B6719" w:rsidRDefault="003D0472" w:rsidP="009B6719">
            <w:pPr>
              <w:framePr w:w="9979" w:h="936" w:wrap="notBeside" w:vAnchor="page" w:hAnchor="page" w:xAlign="center" w:yAlign="bottom" w:anchorLock="1"/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B671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3D0472" w:rsidRPr="009B6719" w14:paraId="4C1C6DE0" w14:textId="77777777" w:rsidTr="00CF4C00">
        <w:trPr>
          <w:trHeight w:hRule="exact" w:val="448"/>
        </w:trPr>
        <w:tc>
          <w:tcPr>
            <w:tcW w:w="99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B133C8" w14:textId="77777777" w:rsidR="003D0472" w:rsidRPr="009B6719" w:rsidRDefault="003D0472" w:rsidP="009B6719">
            <w:pPr>
              <w:framePr w:w="9979" w:h="936" w:wrap="notBeside" w:vAnchor="page" w:hAnchor="page" w:xAlign="center" w:yAlign="bottom" w:anchorLock="1"/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D0472" w:rsidRPr="009B6719" w14:paraId="3AAC3001" w14:textId="77777777" w:rsidTr="00CF4C00">
        <w:trPr>
          <w:trHeight w:hRule="exact" w:val="482"/>
        </w:trPr>
        <w:tc>
          <w:tcPr>
            <w:tcW w:w="80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B00BB4" w14:textId="77777777" w:rsidR="00435EBE" w:rsidRPr="009B6719" w:rsidRDefault="00435EBE" w:rsidP="009B6719">
            <w:pPr>
              <w:framePr w:w="9979" w:h="936" w:wrap="notBeside" w:vAnchor="page" w:hAnchor="page" w:xAlign="center" w:yAlign="bottom" w:anchorLock="1"/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DF6B8" w14:textId="77777777" w:rsidR="003D0472" w:rsidRPr="009B6719" w:rsidRDefault="003D0472" w:rsidP="009B6719">
            <w:pPr>
              <w:framePr w:w="9979" w:h="936" w:wrap="notBeside" w:vAnchor="page" w:hAnchor="page" w:xAlign="center" w:yAlign="bottom" w:anchorLock="1"/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FAED447" w14:textId="77777777" w:rsidR="003D0472" w:rsidRPr="009B6719" w:rsidRDefault="003D0472" w:rsidP="009B6719">
            <w:pPr>
              <w:framePr w:w="9979" w:h="936" w:wrap="notBeside" w:vAnchor="page" w:hAnchor="page" w:xAlign="center" w:yAlign="bottom" w:anchorLock="1"/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25CC5" w14:textId="77777777" w:rsidR="003D0472" w:rsidRPr="009B6719" w:rsidRDefault="003D0472" w:rsidP="009B6719">
            <w:pPr>
              <w:framePr w:w="9979" w:h="936" w:wrap="notBeside" w:vAnchor="page" w:hAnchor="page" w:xAlign="center" w:yAlign="bottom" w:anchorLock="1"/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87DB528" w14:textId="77777777" w:rsidR="003D0472" w:rsidRPr="009B6719" w:rsidRDefault="003D0472" w:rsidP="009B6719">
            <w:pPr>
              <w:framePr w:w="9979" w:h="936" w:wrap="notBeside" w:vAnchor="page" w:hAnchor="page" w:xAlign="center" w:yAlign="bottom" w:anchorLock="1"/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B6CDD" w14:textId="77777777" w:rsidR="003D0472" w:rsidRPr="009B6719" w:rsidRDefault="003D0472" w:rsidP="009B6719">
            <w:pPr>
              <w:framePr w:w="9979" w:h="936" w:wrap="notBeside" w:vAnchor="page" w:hAnchor="page" w:xAlign="center" w:yAlign="bottom" w:anchorLock="1"/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D0472" w:rsidRPr="009B6719" w14:paraId="5C445A03" w14:textId="77777777" w:rsidTr="00CF4C00">
        <w:trPr>
          <w:trHeight w:hRule="exact" w:val="567"/>
        </w:trPr>
        <w:tc>
          <w:tcPr>
            <w:tcW w:w="99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BA6868" w14:textId="77777777" w:rsidR="003D0472" w:rsidRPr="009B6719" w:rsidRDefault="003D0472" w:rsidP="009B6719">
            <w:pPr>
              <w:framePr w:w="9979" w:h="936" w:wrap="notBeside" w:vAnchor="page" w:hAnchor="page" w:xAlign="center" w:yAlign="bottom" w:anchorLock="1"/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Style w:val="Grilledutableau"/>
        <w:tblpPr w:horzAnchor="margin" w:tblpXSpec="right" w:tblpYSpec="top"/>
        <w:tblW w:w="3034" w:type="dxa"/>
        <w:tblLayout w:type="fixed"/>
        <w:tblLook w:val="0600" w:firstRow="0" w:lastRow="0" w:firstColumn="0" w:lastColumn="0" w:noHBand="1" w:noVBand="1"/>
      </w:tblPr>
      <w:tblGrid>
        <w:gridCol w:w="3034"/>
      </w:tblGrid>
      <w:tr w:rsidR="003D0472" w:rsidRPr="009B6719" w14:paraId="775B3744" w14:textId="77777777" w:rsidTr="00CF4C00">
        <w:trPr>
          <w:trHeight w:hRule="exact" w:val="1418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E0539" w14:textId="77777777" w:rsidR="003D0472" w:rsidRPr="009B6719" w:rsidRDefault="003D0472" w:rsidP="009B6719">
            <w:pPr>
              <w:spacing w:after="24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B6719">
              <w:rPr>
                <w:rFonts w:asciiTheme="minorHAnsi" w:hAnsiTheme="minorHAnsi" w:cs="Arial"/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271B1065" wp14:editId="5ADE7703">
                  <wp:simplePos x="5528310" y="59245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20750" cy="920750"/>
                  <wp:effectExtent l="0" t="0" r="0" b="0"/>
                  <wp:wrapSquare wrapText="bothSides"/>
                  <wp:docPr id="1" name="Imag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7D1CF8" w14:textId="30627CD1" w:rsidR="009B6719" w:rsidRPr="009B6719" w:rsidRDefault="009B6719" w:rsidP="007C25CD">
      <w:pPr>
        <w:spacing w:after="240"/>
        <w:jc w:val="both"/>
        <w:rPr>
          <w:rFonts w:asciiTheme="minorHAnsi" w:hAnsiTheme="minorHAnsi" w:cs="Arial"/>
          <w:sz w:val="22"/>
          <w:szCs w:val="22"/>
        </w:rPr>
      </w:pPr>
      <w:r w:rsidRPr="009B6719">
        <w:rPr>
          <w:rFonts w:asciiTheme="minorHAnsi" w:hAnsiTheme="minorHAnsi" w:cs="Arial"/>
          <w:sz w:val="22"/>
          <w:szCs w:val="22"/>
        </w:rPr>
        <w:t xml:space="preserve">Vous souhaitez réaliser des travaux de rénovation énergétique ? Voici quelques conseils pour aborder votre projet en toute </w:t>
      </w:r>
      <w:r w:rsidR="00BA0FF6">
        <w:rPr>
          <w:rFonts w:asciiTheme="minorHAnsi" w:hAnsiTheme="minorHAnsi" w:cs="Arial"/>
          <w:sz w:val="22"/>
          <w:szCs w:val="22"/>
        </w:rPr>
        <w:t>tranquillité</w:t>
      </w:r>
      <w:r w:rsidR="00BA0FF6" w:rsidRPr="009B6719">
        <w:rPr>
          <w:rFonts w:asciiTheme="minorHAnsi" w:hAnsiTheme="minorHAnsi" w:cs="Arial"/>
          <w:sz w:val="22"/>
          <w:szCs w:val="22"/>
        </w:rPr>
        <w:t xml:space="preserve"> </w:t>
      </w:r>
      <w:r w:rsidRPr="009B6719">
        <w:rPr>
          <w:rFonts w:asciiTheme="minorHAnsi" w:hAnsiTheme="minorHAnsi" w:cs="Arial"/>
          <w:sz w:val="22"/>
          <w:szCs w:val="22"/>
        </w:rPr>
        <w:t xml:space="preserve">et adopter les bons réflexes pour vous protéger des pratiques frauduleuses. </w:t>
      </w:r>
    </w:p>
    <w:p w14:paraId="2678D041" w14:textId="77777777" w:rsidR="009B6719" w:rsidRPr="00145EA5" w:rsidRDefault="009B6719" w:rsidP="009B6719">
      <w:pPr>
        <w:pStyle w:val="Paragraphedeliste"/>
        <w:numPr>
          <w:ilvl w:val="0"/>
          <w:numId w:val="22"/>
        </w:numPr>
        <w:spacing w:line="240" w:lineRule="auto"/>
        <w:rPr>
          <w:rFonts w:ascii="Marianne" w:eastAsia="Times New Roman" w:hAnsi="Marianne" w:cs="Times New Roman"/>
          <w:b/>
          <w:sz w:val="24"/>
          <w:szCs w:val="24"/>
          <w:lang w:eastAsia="fr-FR"/>
        </w:rPr>
      </w:pPr>
      <w:r w:rsidRPr="00145EA5">
        <w:rPr>
          <w:rFonts w:ascii="Marianne" w:eastAsia="Times New Roman" w:hAnsi="Marianne" w:cs="Times New Roman"/>
          <w:b/>
          <w:sz w:val="24"/>
          <w:szCs w:val="24"/>
          <w:lang w:eastAsia="fr-FR"/>
        </w:rPr>
        <w:t>Préparez sereinement votre projet</w:t>
      </w:r>
    </w:p>
    <w:p w14:paraId="1D503190" w14:textId="330AAC0A" w:rsidR="006904F0" w:rsidRDefault="009B6719" w:rsidP="009B6719">
      <w:pPr>
        <w:pStyle w:val="Paragraphedeliste"/>
        <w:numPr>
          <w:ilvl w:val="0"/>
          <w:numId w:val="21"/>
        </w:numPr>
        <w:spacing w:line="240" w:lineRule="auto"/>
        <w:rPr>
          <w:rFonts w:ascii="Marianne" w:eastAsia="Times New Roman" w:hAnsi="Marianne" w:cs="Times New Roman"/>
          <w:sz w:val="22"/>
          <w:szCs w:val="22"/>
          <w:lang w:eastAsia="fr-FR"/>
        </w:rPr>
      </w:pP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>Pour être accompagné</w:t>
      </w:r>
      <w:r w:rsidRPr="009B6719">
        <w:rPr>
          <w:rFonts w:ascii="Courier New" w:eastAsia="Times New Roman" w:hAnsi="Courier New" w:cs="Courier New"/>
          <w:sz w:val="22"/>
          <w:szCs w:val="22"/>
          <w:lang w:eastAsia="fr-FR"/>
        </w:rPr>
        <w:t>,</w:t>
      </w:r>
      <w:r w:rsidR="00082DCF">
        <w:rPr>
          <w:rFonts w:ascii="Courier New" w:eastAsia="Times New Roman" w:hAnsi="Courier New" w:cs="Courier New"/>
          <w:sz w:val="22"/>
          <w:szCs w:val="22"/>
          <w:lang w:eastAsia="fr-FR"/>
        </w:rPr>
        <w:t xml:space="preserve"> </w:t>
      </w: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prenez contact avec un Conseiller France </w:t>
      </w:r>
      <w:proofErr w:type="spellStart"/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>Rénov</w:t>
      </w:r>
      <w:proofErr w:type="spellEnd"/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’. </w:t>
      </w:r>
    </w:p>
    <w:p w14:paraId="03DA1BFE" w14:textId="2B806EB0" w:rsidR="009B6719" w:rsidRPr="009B6719" w:rsidRDefault="009B6719" w:rsidP="006904F0">
      <w:pPr>
        <w:pStyle w:val="Paragraphedeliste"/>
        <w:spacing w:line="240" w:lineRule="auto"/>
        <w:ind w:left="1440"/>
        <w:rPr>
          <w:rFonts w:ascii="Marianne" w:eastAsia="Times New Roman" w:hAnsi="Marianne" w:cs="Times New Roman"/>
          <w:sz w:val="22"/>
          <w:szCs w:val="22"/>
          <w:lang w:eastAsia="fr-FR"/>
        </w:rPr>
      </w:pP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>Il vous conseille et vous guide sur</w:t>
      </w:r>
      <w:r w:rsidRPr="009B6719">
        <w:rPr>
          <w:rFonts w:ascii="Courier New" w:eastAsia="Times New Roman" w:hAnsi="Courier New" w:cs="Courier New"/>
          <w:sz w:val="22"/>
          <w:szCs w:val="22"/>
          <w:lang w:eastAsia="fr-FR"/>
        </w:rPr>
        <w:t> </w:t>
      </w: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: </w:t>
      </w: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br/>
        <w:t>- les travaux à réaliser</w:t>
      </w: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br/>
        <w:t>- les aides à mobiliser</w:t>
      </w:r>
      <w:bookmarkStart w:id="0" w:name="_GoBack"/>
      <w:bookmarkEnd w:id="0"/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br/>
        <w:t xml:space="preserve">- la recherche de contacts d’artisans locaux. </w:t>
      </w:r>
    </w:p>
    <w:p w14:paraId="61709299" w14:textId="73E55159" w:rsidR="009B6719" w:rsidRPr="009B6719" w:rsidRDefault="009B6719" w:rsidP="009B6719">
      <w:pPr>
        <w:pStyle w:val="Paragraphedeliste"/>
        <w:ind w:left="1440"/>
        <w:rPr>
          <w:rFonts w:ascii="Marianne" w:eastAsia="Times New Roman" w:hAnsi="Marianne" w:cs="Times New Roman"/>
          <w:sz w:val="22"/>
          <w:szCs w:val="22"/>
          <w:lang w:eastAsia="fr-FR"/>
        </w:rPr>
      </w:pP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Rendez-vous sur </w:t>
      </w:r>
      <w:hyperlink r:id="rId11" w:history="1">
        <w:r w:rsidRPr="00082DCF">
          <w:rPr>
            <w:rStyle w:val="Lienhypertexte"/>
            <w:rFonts w:ascii="Marianne" w:eastAsia="Times New Roman" w:hAnsi="Marianne" w:cs="Times New Roman"/>
            <w:sz w:val="22"/>
            <w:szCs w:val="22"/>
            <w:lang w:eastAsia="fr-FR"/>
          </w:rPr>
          <w:t>france-renov.gouv.fr</w:t>
        </w:r>
      </w:hyperlink>
    </w:p>
    <w:p w14:paraId="36B4E1AE" w14:textId="77777777" w:rsidR="009B6719" w:rsidRPr="009B6719" w:rsidRDefault="009B6719" w:rsidP="009B6719">
      <w:pPr>
        <w:pStyle w:val="Paragraphedeliste"/>
        <w:numPr>
          <w:ilvl w:val="0"/>
          <w:numId w:val="26"/>
        </w:numPr>
        <w:spacing w:line="240" w:lineRule="auto"/>
        <w:ind w:left="1418"/>
        <w:rPr>
          <w:rFonts w:ascii="Marianne" w:eastAsia="Times New Roman" w:hAnsi="Marianne" w:cs="Times New Roman"/>
          <w:sz w:val="22"/>
          <w:szCs w:val="22"/>
          <w:lang w:eastAsia="fr-FR"/>
        </w:rPr>
      </w:pP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>Prenez le temps de la réflexion et ne signez aucun devis dans la précipitation. Comparez avec d’autres offres, et méfiez-vous des offres trop alléchantes.</w:t>
      </w:r>
    </w:p>
    <w:p w14:paraId="5442B1D7" w14:textId="77777777" w:rsidR="009B6719" w:rsidRPr="009B6719" w:rsidRDefault="009B6719" w:rsidP="009B6719">
      <w:pPr>
        <w:pStyle w:val="Paragraphedeliste"/>
        <w:ind w:left="1440"/>
        <w:rPr>
          <w:rFonts w:ascii="Marianne" w:eastAsia="Times New Roman" w:hAnsi="Marianne" w:cs="Times New Roman"/>
          <w:sz w:val="22"/>
          <w:szCs w:val="22"/>
          <w:lang w:eastAsia="fr-FR"/>
        </w:rPr>
      </w:pPr>
    </w:p>
    <w:p w14:paraId="1DAD78F2" w14:textId="77777777" w:rsidR="009B6719" w:rsidRPr="00145EA5" w:rsidRDefault="009B6719" w:rsidP="009B6719">
      <w:pPr>
        <w:pStyle w:val="Paragraphedeliste"/>
        <w:numPr>
          <w:ilvl w:val="0"/>
          <w:numId w:val="23"/>
        </w:numPr>
        <w:spacing w:line="240" w:lineRule="auto"/>
        <w:rPr>
          <w:rFonts w:ascii="Marianne" w:eastAsia="Times New Roman" w:hAnsi="Marianne" w:cs="Times New Roman"/>
          <w:b/>
          <w:sz w:val="24"/>
          <w:szCs w:val="24"/>
          <w:lang w:eastAsia="fr-FR"/>
        </w:rPr>
      </w:pPr>
      <w:r w:rsidRPr="00145EA5">
        <w:rPr>
          <w:rFonts w:ascii="Marianne" w:eastAsia="Times New Roman" w:hAnsi="Marianne" w:cs="Times New Roman"/>
          <w:b/>
          <w:sz w:val="24"/>
          <w:szCs w:val="24"/>
          <w:lang w:eastAsia="fr-FR"/>
        </w:rPr>
        <w:t>Réalisez votre projet en confiance</w:t>
      </w:r>
    </w:p>
    <w:p w14:paraId="2305AEB6" w14:textId="77777777" w:rsidR="009B6719" w:rsidRPr="00145EA5" w:rsidRDefault="009B6719" w:rsidP="009B6719">
      <w:pPr>
        <w:pStyle w:val="Paragraphedeliste"/>
        <w:numPr>
          <w:ilvl w:val="1"/>
          <w:numId w:val="25"/>
        </w:numPr>
        <w:spacing w:line="240" w:lineRule="auto"/>
        <w:ind w:left="1418"/>
        <w:rPr>
          <w:rFonts w:ascii="Marianne" w:eastAsia="Times New Roman" w:hAnsi="Marianne" w:cs="Times New Roman"/>
          <w:sz w:val="22"/>
          <w:szCs w:val="22"/>
          <w:lang w:eastAsia="fr-FR"/>
        </w:rPr>
      </w:pP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Pour toute demande d’aides, créez votre compte vous-même. Vous seul disposez de vos données fiscales ou données personnelles afin de réaliser les démarches. </w:t>
      </w:r>
      <w:r w:rsidRPr="009B6719">
        <w:rPr>
          <w:rFonts w:ascii="Marianne" w:eastAsia="Marianne" w:hAnsi="Marianne" w:cs="Marianne"/>
          <w:sz w:val="22"/>
          <w:szCs w:val="22"/>
        </w:rPr>
        <w:t>En raison des risques d’usurpation d’identité, les entreprises ne sont pas habilitées à créer un compte à votre place</w:t>
      </w: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>.</w:t>
      </w:r>
      <w:r w:rsidRPr="009B6719">
        <w:rPr>
          <w:rFonts w:ascii="Marianne" w:eastAsia="Times New Roman" w:hAnsi="Marianne" w:cs="Times New Roman"/>
          <w:b/>
          <w:sz w:val="22"/>
          <w:szCs w:val="22"/>
          <w:lang w:eastAsia="fr-FR"/>
        </w:rPr>
        <w:t xml:space="preserve"> </w:t>
      </w:r>
    </w:p>
    <w:p w14:paraId="6636E07B" w14:textId="77777777" w:rsidR="00145EA5" w:rsidRPr="009B6719" w:rsidRDefault="00145EA5" w:rsidP="00145EA5">
      <w:pPr>
        <w:pStyle w:val="Paragraphedeliste"/>
        <w:spacing w:line="240" w:lineRule="auto"/>
        <w:ind w:left="1418"/>
        <w:rPr>
          <w:rFonts w:ascii="Marianne" w:eastAsia="Times New Roman" w:hAnsi="Marianne" w:cs="Times New Roman"/>
          <w:sz w:val="22"/>
          <w:szCs w:val="22"/>
          <w:lang w:eastAsia="fr-FR"/>
        </w:rPr>
      </w:pPr>
    </w:p>
    <w:p w14:paraId="2C0C4AF1" w14:textId="77777777" w:rsidR="009B6719" w:rsidRPr="00145EA5" w:rsidRDefault="00BA0FF6" w:rsidP="009B6719">
      <w:pPr>
        <w:ind w:left="1058"/>
        <w:rPr>
          <w:rFonts w:ascii="Marianne" w:eastAsia="Times New Roman" w:hAnsi="Marianne" w:cs="Times New Roman"/>
          <w:sz w:val="24"/>
          <w:szCs w:val="24"/>
          <w:lang w:eastAsia="fr-FR"/>
        </w:rPr>
      </w:pPr>
      <w:sdt>
        <w:sdtPr>
          <w:rPr>
            <w:rFonts w:ascii="Marianne" w:hAnsi="Marianne"/>
            <w:sz w:val="24"/>
            <w:szCs w:val="24"/>
          </w:rPr>
          <w:tag w:val="goog_rdk_56"/>
          <w:id w:val="497777332"/>
        </w:sdtPr>
        <w:sdtEndPr/>
        <w:sdtContent>
          <w:r w:rsidR="009B6719" w:rsidRPr="00145EA5">
            <w:rPr>
              <w:rFonts w:ascii="Marianne" w:hAnsi="Marianne"/>
              <w:b/>
              <w:sz w:val="24"/>
              <w:szCs w:val="24"/>
            </w:rPr>
            <w:t xml:space="preserve">Bon à savoir : </w:t>
          </w:r>
        </w:sdtContent>
      </w:sdt>
      <w:r w:rsidR="009B6719" w:rsidRPr="00145EA5">
        <w:rPr>
          <w:rFonts w:ascii="Marianne" w:eastAsia="Times New Roman" w:hAnsi="Marianne" w:cs="Times New Roman"/>
          <w:sz w:val="24"/>
          <w:szCs w:val="24"/>
          <w:lang w:eastAsia="fr-FR"/>
        </w:rPr>
        <w:t xml:space="preserve"> </w:t>
      </w:r>
    </w:p>
    <w:p w14:paraId="6EA3DCAF" w14:textId="77777777" w:rsidR="009B6719" w:rsidRPr="009B6719" w:rsidRDefault="009B6719" w:rsidP="009B6719">
      <w:pPr>
        <w:ind w:left="1058"/>
        <w:rPr>
          <w:rFonts w:ascii="Marianne" w:eastAsia="Times New Roman" w:hAnsi="Marianne" w:cs="Times New Roman"/>
          <w:sz w:val="22"/>
          <w:szCs w:val="22"/>
          <w:lang w:eastAsia="fr-FR"/>
        </w:rPr>
      </w:pP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&gt; Si vous êtes en difficulté face aux démarches numériques, rapprochez-vous des maisons France Services ou du centre communal d'action sociale (CCAS) de votre commune. </w:t>
      </w:r>
    </w:p>
    <w:p w14:paraId="1F561D50" w14:textId="77777777" w:rsidR="009B6719" w:rsidRPr="009B6719" w:rsidRDefault="009B6719" w:rsidP="009B6719">
      <w:pPr>
        <w:ind w:left="1058"/>
        <w:rPr>
          <w:rFonts w:ascii="Marianne" w:eastAsia="Times New Roman" w:hAnsi="Marianne" w:cs="Times New Roman"/>
          <w:sz w:val="22"/>
          <w:szCs w:val="22"/>
          <w:lang w:eastAsia="fr-FR"/>
        </w:rPr>
      </w:pP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>&gt; En cas de difficulté lors des travaux (entreprise qui abandonne le chantier, défaut de travaux, etc.), contactez le médiateur de la consommation et/ou la maison du droit la plus proche de chez vous.</w:t>
      </w:r>
    </w:p>
    <w:p w14:paraId="45AF4394" w14:textId="77777777" w:rsidR="009B6719" w:rsidRDefault="009B6719" w:rsidP="009B6719">
      <w:pPr>
        <w:rPr>
          <w:rFonts w:ascii="Marianne" w:eastAsia="Times New Roman" w:hAnsi="Marianne" w:cs="Times New Roman"/>
          <w:sz w:val="22"/>
          <w:szCs w:val="22"/>
          <w:lang w:eastAsia="fr-FR"/>
        </w:rPr>
      </w:pPr>
    </w:p>
    <w:p w14:paraId="624EC4EB" w14:textId="77777777" w:rsidR="00145EA5" w:rsidRPr="009B6719" w:rsidRDefault="00145EA5" w:rsidP="009B6719">
      <w:pPr>
        <w:rPr>
          <w:rFonts w:ascii="Marianne" w:eastAsia="Times New Roman" w:hAnsi="Marianne" w:cs="Times New Roman"/>
          <w:sz w:val="22"/>
          <w:szCs w:val="22"/>
          <w:lang w:eastAsia="fr-FR"/>
        </w:rPr>
      </w:pPr>
    </w:p>
    <w:p w14:paraId="6FC06379" w14:textId="77777777" w:rsidR="009B6719" w:rsidRPr="009B6719" w:rsidRDefault="009B6719" w:rsidP="009B6719">
      <w:pPr>
        <w:pStyle w:val="Paragraphedeliste"/>
        <w:numPr>
          <w:ilvl w:val="0"/>
          <w:numId w:val="23"/>
        </w:numPr>
        <w:spacing w:line="240" w:lineRule="auto"/>
        <w:rPr>
          <w:rFonts w:ascii="Marianne" w:eastAsia="Times New Roman" w:hAnsi="Marianne" w:cs="Times New Roman"/>
          <w:b/>
          <w:sz w:val="22"/>
          <w:szCs w:val="22"/>
          <w:lang w:eastAsia="fr-FR"/>
        </w:rPr>
      </w:pPr>
      <w:r w:rsidRPr="009B6719">
        <w:rPr>
          <w:rFonts w:ascii="Marianne" w:eastAsia="Wingdings" w:hAnsi="Marianne" w:cs="Times New Roman"/>
          <w:b/>
          <w:sz w:val="22"/>
          <w:szCs w:val="22"/>
          <w:lang w:eastAsia="fr-FR"/>
        </w:rPr>
        <w:lastRenderedPageBreak/>
        <w:t xml:space="preserve"> </w:t>
      </w:r>
      <w:r w:rsidRPr="009B6719">
        <w:rPr>
          <w:rFonts w:ascii="Marianne" w:eastAsia="Times New Roman" w:hAnsi="Marianne" w:cs="Times New Roman"/>
          <w:b/>
          <w:sz w:val="22"/>
          <w:szCs w:val="22"/>
          <w:lang w:eastAsia="fr-FR"/>
        </w:rPr>
        <w:t xml:space="preserve">Réceptionnez vos travaux avec vigilance </w:t>
      </w:r>
    </w:p>
    <w:p w14:paraId="42B50993" w14:textId="77777777" w:rsidR="009B6719" w:rsidRPr="009B6719" w:rsidRDefault="009B6719" w:rsidP="009B6719">
      <w:pPr>
        <w:pStyle w:val="Paragraphedeliste"/>
        <w:numPr>
          <w:ilvl w:val="0"/>
          <w:numId w:val="24"/>
        </w:numPr>
        <w:spacing w:line="240" w:lineRule="auto"/>
        <w:rPr>
          <w:rFonts w:ascii="Marianne" w:eastAsia="Times New Roman" w:hAnsi="Marianne" w:cs="Times New Roman"/>
          <w:sz w:val="22"/>
          <w:szCs w:val="22"/>
          <w:lang w:eastAsia="fr-FR"/>
        </w:rPr>
      </w:pP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Avant de signer la réception des travaux, vérifiez toujours leur conformité. Assurez-vous, par exemple, que les équipements installés correspondent bien aux devis.   </w:t>
      </w:r>
    </w:p>
    <w:p w14:paraId="363D268B" w14:textId="77777777" w:rsidR="009B6719" w:rsidRPr="009B6719" w:rsidRDefault="009B6719" w:rsidP="009B6719">
      <w:pPr>
        <w:rPr>
          <w:rFonts w:ascii="Marianne" w:eastAsia="Times New Roman" w:hAnsi="Marianne" w:cs="Times New Roman"/>
          <w:sz w:val="22"/>
          <w:szCs w:val="22"/>
          <w:lang w:eastAsia="fr-FR"/>
        </w:rPr>
      </w:pPr>
    </w:p>
    <w:p w14:paraId="62FC69AD" w14:textId="77777777" w:rsidR="009B6719" w:rsidRPr="009B6719" w:rsidRDefault="009B6719" w:rsidP="009B6719">
      <w:pPr>
        <w:rPr>
          <w:rFonts w:ascii="Marianne" w:eastAsia="Times New Roman" w:hAnsi="Marianne" w:cs="Times New Roman"/>
          <w:sz w:val="22"/>
          <w:szCs w:val="22"/>
          <w:lang w:eastAsia="fr-FR"/>
        </w:rPr>
      </w:pP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En cas de litiges, contactez le médiateur de la consommation, qui vous orientera et vous guidera. </w:t>
      </w:r>
    </w:p>
    <w:p w14:paraId="086F011F" w14:textId="77777777" w:rsidR="009B6719" w:rsidRPr="009B6719" w:rsidRDefault="009B6719" w:rsidP="009B6719">
      <w:pPr>
        <w:rPr>
          <w:rFonts w:ascii="Marianne" w:hAnsi="Marianne"/>
          <w:sz w:val="22"/>
          <w:szCs w:val="22"/>
        </w:rPr>
      </w:pPr>
    </w:p>
    <w:p w14:paraId="258AABA0" w14:textId="77777777" w:rsidR="009B6719" w:rsidRPr="009B6719" w:rsidRDefault="009B6719" w:rsidP="009B6719">
      <w:pPr>
        <w:rPr>
          <w:rFonts w:ascii="Marianne" w:eastAsia="Times New Roman" w:hAnsi="Marianne" w:cs="Times New Roman"/>
          <w:sz w:val="22"/>
          <w:szCs w:val="22"/>
          <w:lang w:eastAsia="fr-FR"/>
        </w:rPr>
      </w:pPr>
    </w:p>
    <w:sdt>
      <w:sdtPr>
        <w:rPr>
          <w:rFonts w:ascii="Marianne" w:eastAsia="Times New Roman" w:hAnsi="Marianne" w:cs="Times New Roman"/>
          <w:b/>
          <w:sz w:val="22"/>
          <w:szCs w:val="22"/>
          <w:lang w:eastAsia="fr-FR"/>
        </w:rPr>
        <w:tag w:val="goog_rdk_18"/>
        <w:id w:val="441182924"/>
      </w:sdtPr>
      <w:sdtEndPr/>
      <w:sdtContent>
        <w:p w14:paraId="59CAF007" w14:textId="77777777" w:rsidR="009B6719" w:rsidRPr="00145EA5" w:rsidRDefault="00BA0FF6" w:rsidP="009B6719">
          <w:pPr>
            <w:rPr>
              <w:rFonts w:ascii="Marianne" w:eastAsia="Times New Roman" w:hAnsi="Marianne" w:cs="Times New Roman"/>
              <w:b/>
              <w:sz w:val="22"/>
              <w:szCs w:val="22"/>
              <w:lang w:eastAsia="fr-FR"/>
            </w:rPr>
          </w:pPr>
          <w:sdt>
            <w:sdtPr>
              <w:rPr>
                <w:rFonts w:ascii="Marianne" w:eastAsia="Times New Roman" w:hAnsi="Marianne" w:cs="Times New Roman"/>
                <w:b/>
                <w:sz w:val="22"/>
                <w:szCs w:val="22"/>
                <w:lang w:eastAsia="fr-FR"/>
              </w:rPr>
              <w:tag w:val="goog_rdk_17"/>
              <w:id w:val="-1757735752"/>
            </w:sdtPr>
            <w:sdtEndPr/>
            <w:sdtContent>
              <w:r w:rsidR="009B6719" w:rsidRPr="00145EA5">
                <w:rPr>
                  <w:rFonts w:ascii="Marianne" w:eastAsia="Times New Roman" w:hAnsi="Marianne" w:cs="Times New Roman"/>
                  <w:b/>
                  <w:sz w:val="22"/>
                  <w:szCs w:val="22"/>
                  <w:lang w:eastAsia="fr-FR"/>
                </w:rPr>
                <w:t xml:space="preserve">Quelles sont les arnaques fréquentes ?  </w:t>
              </w:r>
            </w:sdtContent>
          </w:sdt>
        </w:p>
      </w:sdtContent>
    </w:sdt>
    <w:sdt>
      <w:sdtPr>
        <w:rPr>
          <w:rFonts w:ascii="Marianne" w:eastAsia="Times New Roman" w:hAnsi="Marianne" w:cs="Times New Roman"/>
          <w:sz w:val="22"/>
          <w:szCs w:val="22"/>
          <w:lang w:eastAsia="fr-FR"/>
        </w:rPr>
        <w:tag w:val="goog_rdk_20"/>
        <w:id w:val="1713461463"/>
      </w:sdtPr>
      <w:sdtEndPr/>
      <w:sdtContent>
        <w:p w14:paraId="596724EB" w14:textId="77777777" w:rsidR="009B6719" w:rsidRPr="009B6719" w:rsidRDefault="00BA0FF6" w:rsidP="009B6719">
          <w:pPr>
            <w:rPr>
              <w:rFonts w:ascii="Marianne" w:eastAsia="Times New Roman" w:hAnsi="Marianne" w:cs="Times New Roman"/>
              <w:sz w:val="22"/>
              <w:szCs w:val="22"/>
              <w:lang w:eastAsia="fr-FR"/>
            </w:rPr>
          </w:pPr>
          <w:sdt>
            <w:sdtPr>
              <w:rPr>
                <w:rFonts w:ascii="Marianne" w:eastAsia="Times New Roman" w:hAnsi="Marianne" w:cs="Times New Roman"/>
                <w:sz w:val="22"/>
                <w:szCs w:val="22"/>
                <w:lang w:eastAsia="fr-FR"/>
              </w:rPr>
              <w:tag w:val="goog_rdk_19"/>
              <w:id w:val="226727875"/>
            </w:sdtPr>
            <w:sdtEndPr/>
            <w:sdtContent>
              <w:r w:rsidR="009B6719" w:rsidRPr="009B6719">
                <w:rPr>
                  <w:rFonts w:ascii="Marianne" w:eastAsia="Times New Roman" w:hAnsi="Marianne" w:cs="Times New Roman"/>
                  <w:sz w:val="22"/>
                  <w:szCs w:val="22"/>
                  <w:lang w:eastAsia="fr-FR"/>
                </w:rPr>
                <w:t>- Des devis non conformes ou incompréhensibles</w:t>
              </w:r>
            </w:sdtContent>
          </w:sdt>
        </w:p>
      </w:sdtContent>
    </w:sdt>
    <w:sdt>
      <w:sdtPr>
        <w:rPr>
          <w:rFonts w:ascii="Marianne" w:eastAsia="Times New Roman" w:hAnsi="Marianne" w:cs="Times New Roman"/>
          <w:sz w:val="22"/>
          <w:szCs w:val="22"/>
          <w:lang w:eastAsia="fr-FR"/>
        </w:rPr>
        <w:tag w:val="goog_rdk_22"/>
        <w:id w:val="2144083690"/>
      </w:sdtPr>
      <w:sdtEndPr/>
      <w:sdtContent>
        <w:p w14:paraId="6500262F" w14:textId="77777777" w:rsidR="009B6719" w:rsidRPr="009B6719" w:rsidRDefault="00BA0FF6" w:rsidP="009B6719">
          <w:pPr>
            <w:rPr>
              <w:rFonts w:ascii="Marianne" w:eastAsia="Times New Roman" w:hAnsi="Marianne" w:cs="Times New Roman"/>
              <w:sz w:val="22"/>
              <w:szCs w:val="22"/>
              <w:lang w:eastAsia="fr-FR"/>
            </w:rPr>
          </w:pPr>
          <w:sdt>
            <w:sdtPr>
              <w:rPr>
                <w:rFonts w:ascii="Marianne" w:eastAsia="Times New Roman" w:hAnsi="Marianne" w:cs="Times New Roman"/>
                <w:sz w:val="22"/>
                <w:szCs w:val="22"/>
                <w:lang w:eastAsia="fr-FR"/>
              </w:rPr>
              <w:tag w:val="goog_rdk_21"/>
              <w:id w:val="-1853016319"/>
            </w:sdtPr>
            <w:sdtEndPr/>
            <w:sdtContent>
              <w:r w:rsidR="009B6719" w:rsidRPr="009B6719">
                <w:rPr>
                  <w:rFonts w:ascii="Marianne" w:eastAsia="Times New Roman" w:hAnsi="Marianne" w:cs="Times New Roman"/>
                  <w:sz w:val="22"/>
                  <w:szCs w:val="22"/>
                  <w:lang w:eastAsia="fr-FR"/>
                </w:rPr>
                <w:t xml:space="preserve">- Des crédits cachés </w:t>
              </w:r>
            </w:sdtContent>
          </w:sdt>
        </w:p>
      </w:sdtContent>
    </w:sdt>
    <w:sdt>
      <w:sdtPr>
        <w:rPr>
          <w:rFonts w:ascii="Marianne" w:eastAsia="Times New Roman" w:hAnsi="Marianne" w:cs="Times New Roman"/>
          <w:sz w:val="22"/>
          <w:szCs w:val="22"/>
          <w:lang w:eastAsia="fr-FR"/>
        </w:rPr>
        <w:tag w:val="goog_rdk_24"/>
        <w:id w:val="362635847"/>
      </w:sdtPr>
      <w:sdtEndPr/>
      <w:sdtContent>
        <w:p w14:paraId="51C5B89B" w14:textId="77777777" w:rsidR="009B6719" w:rsidRPr="009B6719" w:rsidRDefault="00BA0FF6" w:rsidP="009B6719">
          <w:pPr>
            <w:rPr>
              <w:rFonts w:ascii="Marianne" w:eastAsia="Times New Roman" w:hAnsi="Marianne" w:cs="Times New Roman"/>
              <w:sz w:val="22"/>
              <w:szCs w:val="22"/>
              <w:lang w:eastAsia="fr-FR"/>
            </w:rPr>
          </w:pPr>
          <w:sdt>
            <w:sdtPr>
              <w:rPr>
                <w:rFonts w:ascii="Marianne" w:eastAsia="Times New Roman" w:hAnsi="Marianne" w:cs="Times New Roman"/>
                <w:sz w:val="22"/>
                <w:szCs w:val="22"/>
                <w:lang w:eastAsia="fr-FR"/>
              </w:rPr>
              <w:tag w:val="goog_rdk_23"/>
              <w:id w:val="916367558"/>
            </w:sdtPr>
            <w:sdtEndPr/>
            <w:sdtContent>
              <w:r w:rsidR="009B6719" w:rsidRPr="009B6719">
                <w:rPr>
                  <w:rFonts w:ascii="Marianne" w:eastAsia="Times New Roman" w:hAnsi="Marianne" w:cs="Times New Roman"/>
                  <w:sz w:val="22"/>
                  <w:szCs w:val="22"/>
                  <w:lang w:eastAsia="fr-FR"/>
                </w:rPr>
                <w:t xml:space="preserve">- Des labels de qualité mensongers </w:t>
              </w:r>
            </w:sdtContent>
          </w:sdt>
        </w:p>
      </w:sdtContent>
    </w:sdt>
    <w:sdt>
      <w:sdtPr>
        <w:rPr>
          <w:rFonts w:ascii="Marianne" w:eastAsia="Times New Roman" w:hAnsi="Marianne" w:cs="Times New Roman"/>
          <w:sz w:val="22"/>
          <w:szCs w:val="22"/>
          <w:lang w:eastAsia="fr-FR"/>
        </w:rPr>
        <w:tag w:val="goog_rdk_26"/>
        <w:id w:val="-1784036433"/>
      </w:sdtPr>
      <w:sdtEndPr/>
      <w:sdtContent>
        <w:p w14:paraId="294802DA" w14:textId="77777777" w:rsidR="009B6719" w:rsidRPr="009B6719" w:rsidRDefault="00BA0FF6" w:rsidP="009B6719">
          <w:pPr>
            <w:rPr>
              <w:rFonts w:ascii="Marianne" w:eastAsia="Times New Roman" w:hAnsi="Marianne" w:cs="Times New Roman"/>
              <w:sz w:val="22"/>
              <w:szCs w:val="22"/>
              <w:lang w:eastAsia="fr-FR"/>
            </w:rPr>
          </w:pPr>
          <w:sdt>
            <w:sdtPr>
              <w:rPr>
                <w:rFonts w:ascii="Marianne" w:eastAsia="Times New Roman" w:hAnsi="Marianne" w:cs="Times New Roman"/>
                <w:sz w:val="22"/>
                <w:szCs w:val="22"/>
                <w:lang w:eastAsia="fr-FR"/>
              </w:rPr>
              <w:tag w:val="goog_rdk_25"/>
              <w:id w:val="-1475597804"/>
            </w:sdtPr>
            <w:sdtEndPr/>
            <w:sdtContent>
              <w:r w:rsidR="009B6719" w:rsidRPr="009B6719">
                <w:rPr>
                  <w:rFonts w:ascii="Marianne" w:eastAsia="Times New Roman" w:hAnsi="Marianne" w:cs="Times New Roman"/>
                  <w:sz w:val="22"/>
                  <w:szCs w:val="22"/>
                  <w:lang w:eastAsia="fr-FR"/>
                </w:rPr>
                <w:t>- Des manquements à la législation des droits des consommateurs</w:t>
              </w:r>
            </w:sdtContent>
          </w:sdt>
        </w:p>
      </w:sdtContent>
    </w:sdt>
    <w:p w14:paraId="4AA2384A" w14:textId="77777777" w:rsidR="009B6719" w:rsidRPr="009B6719" w:rsidRDefault="009B6719" w:rsidP="009B6719">
      <w:pPr>
        <w:rPr>
          <w:rFonts w:ascii="Marianne" w:hAnsi="Marianne"/>
          <w:sz w:val="22"/>
          <w:szCs w:val="22"/>
        </w:rPr>
      </w:pPr>
    </w:p>
    <w:p w14:paraId="33B9ACB8" w14:textId="77777777" w:rsidR="009B6719" w:rsidRPr="009B6719" w:rsidRDefault="009B6719" w:rsidP="009B6719">
      <w:pPr>
        <w:rPr>
          <w:sz w:val="22"/>
          <w:szCs w:val="22"/>
        </w:rPr>
      </w:pPr>
    </w:p>
    <w:p w14:paraId="4A0D96D4" w14:textId="77777777" w:rsidR="00FA6838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Times New Roman"/>
          <w:b/>
          <w:sz w:val="24"/>
          <w:szCs w:val="24"/>
          <w:lang w:eastAsia="fr-FR"/>
        </w:rPr>
      </w:pPr>
    </w:p>
    <w:p w14:paraId="0CAC04C9" w14:textId="77777777" w:rsidR="00FA6838" w:rsidRPr="00145EA5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Times New Roman"/>
          <w:b/>
          <w:sz w:val="24"/>
          <w:szCs w:val="24"/>
          <w:lang w:eastAsia="fr-FR"/>
        </w:rPr>
      </w:pPr>
      <w:r w:rsidRPr="00145EA5">
        <w:rPr>
          <w:rFonts w:ascii="Marianne" w:eastAsia="Times New Roman" w:hAnsi="Marianne" w:cs="Times New Roman"/>
          <w:b/>
          <w:sz w:val="24"/>
          <w:szCs w:val="24"/>
          <w:lang w:eastAsia="fr-FR"/>
        </w:rPr>
        <w:t>Vous êtes la cible de démarchages</w:t>
      </w:r>
      <w:r w:rsidRPr="00145EA5">
        <w:rPr>
          <w:rFonts w:ascii="Courier New" w:eastAsia="Times New Roman" w:hAnsi="Courier New" w:cs="Courier New"/>
          <w:b/>
          <w:sz w:val="24"/>
          <w:szCs w:val="24"/>
          <w:lang w:eastAsia="fr-FR"/>
        </w:rPr>
        <w:t> </w:t>
      </w:r>
      <w:r w:rsidRPr="00145EA5">
        <w:rPr>
          <w:rFonts w:ascii="Marianne" w:eastAsia="Times New Roman" w:hAnsi="Marianne" w:cs="Times New Roman"/>
          <w:b/>
          <w:sz w:val="24"/>
          <w:szCs w:val="24"/>
          <w:lang w:eastAsia="fr-FR"/>
        </w:rPr>
        <w:t>?</w:t>
      </w:r>
    </w:p>
    <w:p w14:paraId="3E40473F" w14:textId="77777777" w:rsidR="00FA6838" w:rsidRPr="009B6719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Times New Roman"/>
          <w:b/>
          <w:sz w:val="22"/>
          <w:szCs w:val="22"/>
          <w:lang w:eastAsia="fr-FR"/>
        </w:rPr>
      </w:pPr>
    </w:p>
    <w:p w14:paraId="42FA0684" w14:textId="77777777" w:rsidR="00FA6838" w:rsidRPr="009B6719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Times New Roman"/>
          <w:sz w:val="22"/>
          <w:szCs w:val="22"/>
          <w:lang w:eastAsia="fr-FR"/>
        </w:rPr>
      </w:pP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>Soyez vigilants</w:t>
      </w:r>
      <w:r w:rsidRPr="009B6719">
        <w:rPr>
          <w:rFonts w:ascii="Courier New" w:eastAsia="Times New Roman" w:hAnsi="Courier New" w:cs="Courier New"/>
          <w:sz w:val="22"/>
          <w:szCs w:val="22"/>
          <w:lang w:eastAsia="fr-FR"/>
        </w:rPr>
        <w:t> </w:t>
      </w: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>: les administrations ne démarchent pas pour les travaux. En aucun cas, une entreprise ne peut se revendiquer de l’</w:t>
      </w:r>
      <w:proofErr w:type="spellStart"/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>Anah</w:t>
      </w:r>
      <w:proofErr w:type="spellEnd"/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 </w:t>
      </w:r>
      <w:r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(Agence nationale de l’habitat) </w:t>
      </w: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ou d’un organisme public pour vous démarcher. </w:t>
      </w:r>
    </w:p>
    <w:p w14:paraId="0CD8CC80" w14:textId="77777777" w:rsidR="00FA6838" w:rsidRPr="009B6719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Times New Roman"/>
          <w:sz w:val="22"/>
          <w:szCs w:val="22"/>
          <w:lang w:eastAsia="fr-FR"/>
        </w:rPr>
      </w:pPr>
    </w:p>
    <w:p w14:paraId="7429F61B" w14:textId="5EBE3775" w:rsidR="00FA6838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Times New Roman"/>
          <w:b/>
          <w:sz w:val="22"/>
          <w:szCs w:val="22"/>
          <w:lang w:eastAsia="fr-FR"/>
        </w:rPr>
      </w:pPr>
      <w:r w:rsidRPr="009B6719">
        <w:rPr>
          <w:rFonts w:ascii="Marianne" w:eastAsia="Times New Roman" w:hAnsi="Marianne" w:cs="Times New Roman"/>
          <w:b/>
          <w:sz w:val="22"/>
          <w:szCs w:val="22"/>
          <w:lang w:eastAsia="fr-FR"/>
        </w:rPr>
        <w:t>Reconnaître les 3 types de démarchages</w:t>
      </w:r>
      <w:r w:rsidRPr="009B6719">
        <w:rPr>
          <w:rFonts w:ascii="Courier New" w:eastAsia="Times New Roman" w:hAnsi="Courier New" w:cs="Courier New"/>
          <w:b/>
          <w:sz w:val="22"/>
          <w:szCs w:val="22"/>
          <w:lang w:eastAsia="fr-FR"/>
        </w:rPr>
        <w:t> </w:t>
      </w:r>
      <w:r w:rsidRPr="009B6719">
        <w:rPr>
          <w:rFonts w:ascii="Marianne" w:eastAsia="Times New Roman" w:hAnsi="Marianne" w:cs="Times New Roman"/>
          <w:b/>
          <w:sz w:val="22"/>
          <w:szCs w:val="22"/>
          <w:lang w:eastAsia="fr-FR"/>
        </w:rPr>
        <w:t>:</w:t>
      </w:r>
      <w:r>
        <w:rPr>
          <w:rFonts w:ascii="Marianne" w:eastAsia="Times New Roman" w:hAnsi="Marianne" w:cs="Times New Roman"/>
          <w:b/>
          <w:sz w:val="22"/>
          <w:szCs w:val="22"/>
          <w:lang w:eastAsia="fr-FR"/>
        </w:rPr>
        <w:t xml:space="preserve"> </w:t>
      </w:r>
    </w:p>
    <w:p w14:paraId="60FD37BE" w14:textId="77777777" w:rsidR="00FA6838" w:rsidRPr="00FA6838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Times New Roman"/>
          <w:b/>
          <w:sz w:val="22"/>
          <w:szCs w:val="22"/>
          <w:lang w:eastAsia="fr-FR"/>
        </w:rPr>
      </w:pPr>
    </w:p>
    <w:p w14:paraId="6D5063BD" w14:textId="77777777" w:rsidR="00FA6838" w:rsidRPr="00FA6838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Marianne" w:eastAsia="Times New Roman" w:hAnsi="Marianne" w:cs="Times New Roman"/>
          <w:b/>
          <w:sz w:val="22"/>
          <w:szCs w:val="22"/>
          <w:lang w:eastAsia="fr-FR"/>
        </w:rPr>
      </w:pPr>
      <w:r w:rsidRPr="00FA6838">
        <w:rPr>
          <w:rFonts w:ascii="Marianne" w:eastAsia="Times New Roman" w:hAnsi="Marianne" w:cs="Times New Roman"/>
          <w:b/>
          <w:sz w:val="22"/>
          <w:szCs w:val="22"/>
          <w:lang w:eastAsia="fr-FR"/>
        </w:rPr>
        <w:t xml:space="preserve">Téléphone : </w:t>
      </w:r>
      <w:r w:rsidRPr="00FA6838">
        <w:rPr>
          <w:rFonts w:ascii="Marianne" w:eastAsia="Times New Roman" w:hAnsi="Marianne" w:cs="Times New Roman"/>
          <w:sz w:val="22"/>
          <w:szCs w:val="22"/>
          <w:lang w:eastAsia="fr-FR"/>
        </w:rPr>
        <w:t>le démarchage téléphonique est interdit par la loi.</w:t>
      </w:r>
    </w:p>
    <w:p w14:paraId="326D2852" w14:textId="77777777" w:rsidR="00FA6838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Times New Roman"/>
          <w:b/>
          <w:sz w:val="22"/>
          <w:szCs w:val="22"/>
          <w:lang w:eastAsia="fr-FR"/>
        </w:rPr>
      </w:pPr>
    </w:p>
    <w:p w14:paraId="1BF2EF0C" w14:textId="31A45478" w:rsidR="00FA6838" w:rsidRPr="00FA6838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Marianne" w:eastAsia="Times New Roman" w:hAnsi="Marianne" w:cs="Times New Roman"/>
          <w:sz w:val="22"/>
          <w:szCs w:val="22"/>
          <w:lang w:eastAsia="fr-FR"/>
        </w:rPr>
      </w:pPr>
      <w:r w:rsidRPr="00FA6838">
        <w:rPr>
          <w:rFonts w:ascii="Marianne" w:eastAsia="Times New Roman" w:hAnsi="Marianne" w:cs="Times New Roman"/>
          <w:b/>
          <w:sz w:val="22"/>
          <w:szCs w:val="22"/>
          <w:lang w:eastAsia="fr-FR"/>
        </w:rPr>
        <w:t xml:space="preserve">Internet : </w:t>
      </w:r>
      <w:r w:rsidRPr="00FA6838"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ne laissez pas vos coordonnées personnelles sur les sites </w:t>
      </w:r>
      <w:r>
        <w:rPr>
          <w:rFonts w:ascii="Marianne" w:eastAsia="Times New Roman" w:hAnsi="Marianne" w:cs="Times New Roman"/>
          <w:sz w:val="22"/>
          <w:szCs w:val="22"/>
          <w:lang w:eastAsia="fr-FR"/>
        </w:rPr>
        <w:t>I</w:t>
      </w:r>
      <w:r w:rsidRPr="00FA6838">
        <w:rPr>
          <w:rFonts w:ascii="Marianne" w:eastAsia="Times New Roman" w:hAnsi="Marianne" w:cs="Times New Roman"/>
          <w:sz w:val="22"/>
          <w:szCs w:val="22"/>
          <w:lang w:eastAsia="fr-FR"/>
        </w:rPr>
        <w:t>nternet de rénovation.</w:t>
      </w:r>
    </w:p>
    <w:p w14:paraId="34DD3D82" w14:textId="77777777" w:rsidR="00FA6838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Times New Roman"/>
          <w:b/>
          <w:sz w:val="22"/>
          <w:szCs w:val="22"/>
          <w:lang w:eastAsia="fr-FR"/>
        </w:rPr>
      </w:pPr>
    </w:p>
    <w:p w14:paraId="4562C94F" w14:textId="77777777" w:rsidR="00FA6838" w:rsidRPr="00FA6838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Marianne" w:eastAsia="Times New Roman" w:hAnsi="Marianne" w:cs="Times New Roman"/>
          <w:b/>
          <w:sz w:val="22"/>
          <w:szCs w:val="22"/>
          <w:lang w:eastAsia="fr-FR"/>
        </w:rPr>
      </w:pPr>
      <w:r w:rsidRPr="00FA6838">
        <w:rPr>
          <w:rFonts w:ascii="Marianne" w:eastAsia="Times New Roman" w:hAnsi="Marianne" w:cs="Times New Roman"/>
          <w:b/>
          <w:sz w:val="22"/>
          <w:szCs w:val="22"/>
          <w:lang w:eastAsia="fr-FR"/>
        </w:rPr>
        <w:t xml:space="preserve">À domicile : </w:t>
      </w:r>
    </w:p>
    <w:p w14:paraId="79D1C532" w14:textId="77777777" w:rsidR="00FA6838" w:rsidRPr="00FA6838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Times New Roman"/>
          <w:sz w:val="22"/>
          <w:szCs w:val="22"/>
          <w:lang w:eastAsia="fr-FR"/>
        </w:rPr>
      </w:pPr>
      <w:proofErr w:type="gramStart"/>
      <w:r w:rsidRPr="00FA6838">
        <w:rPr>
          <w:rFonts w:ascii="Marianne" w:eastAsia="Times New Roman" w:hAnsi="Marianne" w:cs="Times New Roman"/>
          <w:sz w:val="22"/>
          <w:szCs w:val="22"/>
          <w:lang w:eastAsia="fr-FR"/>
        </w:rPr>
        <w:t>o</w:t>
      </w:r>
      <w:proofErr w:type="gramEnd"/>
      <w:r w:rsidRPr="00FA6838"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 Ne signez rien lors de la première visite </w:t>
      </w:r>
    </w:p>
    <w:p w14:paraId="7F8705C6" w14:textId="77777777" w:rsidR="00FA6838" w:rsidRPr="00FA6838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Times New Roman"/>
          <w:sz w:val="22"/>
          <w:szCs w:val="22"/>
          <w:lang w:eastAsia="fr-FR"/>
        </w:rPr>
      </w:pPr>
      <w:proofErr w:type="gramStart"/>
      <w:r w:rsidRPr="00FA6838">
        <w:rPr>
          <w:rFonts w:ascii="Marianne" w:eastAsia="Times New Roman" w:hAnsi="Marianne" w:cs="Times New Roman"/>
          <w:sz w:val="22"/>
          <w:szCs w:val="22"/>
          <w:lang w:eastAsia="fr-FR"/>
        </w:rPr>
        <w:t>o</w:t>
      </w:r>
      <w:proofErr w:type="gramEnd"/>
      <w:r w:rsidRPr="00FA6838"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 Prenez le temps de faire des devis comparatifs. Prenez contact avec un Conseiller France </w:t>
      </w:r>
      <w:proofErr w:type="spellStart"/>
      <w:r w:rsidRPr="00FA6838">
        <w:rPr>
          <w:rFonts w:ascii="Marianne" w:eastAsia="Times New Roman" w:hAnsi="Marianne" w:cs="Times New Roman"/>
          <w:sz w:val="22"/>
          <w:szCs w:val="22"/>
          <w:lang w:eastAsia="fr-FR"/>
        </w:rPr>
        <w:t>Rénov</w:t>
      </w:r>
      <w:proofErr w:type="spellEnd"/>
      <w:r w:rsidRPr="00FA6838"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’ qui pourra vous orienter vers des artisans certifiés RGE (reconnu garant de l’environnement). </w:t>
      </w:r>
    </w:p>
    <w:p w14:paraId="79F56B72" w14:textId="77777777" w:rsidR="00FA6838" w:rsidRPr="00FA6838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Times New Roman"/>
          <w:sz w:val="22"/>
          <w:szCs w:val="22"/>
          <w:lang w:eastAsia="fr-FR"/>
        </w:rPr>
      </w:pPr>
      <w:proofErr w:type="gramStart"/>
      <w:r w:rsidRPr="00FA6838">
        <w:rPr>
          <w:rFonts w:ascii="Marianne" w:eastAsia="Times New Roman" w:hAnsi="Marianne" w:cs="Times New Roman"/>
          <w:sz w:val="22"/>
          <w:szCs w:val="22"/>
          <w:lang w:eastAsia="fr-FR"/>
        </w:rPr>
        <w:t>o</w:t>
      </w:r>
      <w:proofErr w:type="gramEnd"/>
      <w:r w:rsidRPr="00FA6838"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 Veillez à ce que le délai rétraction de 15 jours soit mentionné sur les documents. </w:t>
      </w:r>
    </w:p>
    <w:p w14:paraId="268D7573" w14:textId="5727F19E" w:rsidR="00FA6838" w:rsidRPr="00FA6838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Times New Roman"/>
          <w:sz w:val="22"/>
          <w:szCs w:val="22"/>
          <w:lang w:eastAsia="fr-FR"/>
        </w:rPr>
      </w:pPr>
      <w:proofErr w:type="gramStart"/>
      <w:r w:rsidRPr="00FA6838">
        <w:rPr>
          <w:rFonts w:ascii="Marianne" w:eastAsia="Times New Roman" w:hAnsi="Marianne" w:cs="Times New Roman"/>
          <w:sz w:val="22"/>
          <w:szCs w:val="22"/>
          <w:lang w:eastAsia="fr-FR"/>
        </w:rPr>
        <w:t>o</w:t>
      </w:r>
      <w:proofErr w:type="gramEnd"/>
      <w:r w:rsidRPr="00FA6838">
        <w:rPr>
          <w:rFonts w:ascii="Marianne" w:eastAsia="Times New Roman" w:hAnsi="Marianne" w:cs="Times New Roman"/>
          <w:sz w:val="22"/>
          <w:szCs w:val="22"/>
          <w:lang w:eastAsia="fr-FR"/>
        </w:rPr>
        <w:t xml:space="preserve"> Ne donnez jamais vos informations personnelles lors d’un démarchage. Le démarcheur ne doit pas repartir avec des copies de vos informations fiscales, revenus, etc.</w:t>
      </w:r>
    </w:p>
    <w:p w14:paraId="1BDF92B9" w14:textId="77777777" w:rsidR="00FA6838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Times New Roman"/>
          <w:b/>
          <w:sz w:val="22"/>
          <w:szCs w:val="22"/>
          <w:lang w:eastAsia="fr-FR"/>
        </w:rPr>
      </w:pPr>
    </w:p>
    <w:p w14:paraId="79A2EE08" w14:textId="2E05A837" w:rsidR="00FA6838" w:rsidRDefault="00FA6838" w:rsidP="00FA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" w:eastAsia="Times New Roman" w:hAnsi="Marianne" w:cs="Times New Roman"/>
          <w:sz w:val="22"/>
          <w:szCs w:val="22"/>
          <w:lang w:eastAsia="fr-FR"/>
        </w:rPr>
      </w:pPr>
      <w:r w:rsidRPr="009B6719">
        <w:rPr>
          <w:rFonts w:ascii="Marianne" w:eastAsia="Times New Roman" w:hAnsi="Marianne" w:cs="Times New Roman"/>
          <w:sz w:val="22"/>
          <w:szCs w:val="22"/>
          <w:lang w:eastAsia="fr-FR"/>
        </w:rPr>
        <w:tab/>
        <w:t xml:space="preserve"> </w:t>
      </w:r>
    </w:p>
    <w:p w14:paraId="2DA57766" w14:textId="0800EC60" w:rsidR="00EC5CFA" w:rsidRPr="009B6719" w:rsidRDefault="00EC5CFA" w:rsidP="009B6719">
      <w:pPr>
        <w:spacing w:after="240"/>
        <w:jc w:val="both"/>
        <w:rPr>
          <w:rFonts w:asciiTheme="minorHAnsi" w:hAnsiTheme="minorHAnsi" w:cs="Arial"/>
          <w:sz w:val="22"/>
          <w:szCs w:val="22"/>
        </w:rPr>
      </w:pPr>
    </w:p>
    <w:sectPr w:rsidR="00EC5CFA" w:rsidRPr="009B6719" w:rsidSect="00523158">
      <w:headerReference w:type="default" r:id="rId12"/>
      <w:headerReference w:type="first" r:id="rId13"/>
      <w:footerReference w:type="first" r:id="rId14"/>
      <w:type w:val="continuous"/>
      <w:pgSz w:w="11906" w:h="16838" w:code="9"/>
      <w:pgMar w:top="936" w:right="964" w:bottom="567" w:left="96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24C21" w14:textId="77777777" w:rsidR="009C40D3" w:rsidRDefault="009C40D3" w:rsidP="00F51D4C">
      <w:r>
        <w:separator/>
      </w:r>
    </w:p>
  </w:endnote>
  <w:endnote w:type="continuationSeparator" w:id="0">
    <w:p w14:paraId="27AEAAAB" w14:textId="77777777" w:rsidR="009C40D3" w:rsidRDefault="009C40D3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620146"/>
      <w:docPartObj>
        <w:docPartGallery w:val="Page Numbers (Bottom of Page)"/>
        <w:docPartUnique/>
      </w:docPartObj>
    </w:sdtPr>
    <w:sdtEndPr/>
    <w:sdtContent>
      <w:p w14:paraId="138CD857" w14:textId="287D6513" w:rsidR="009B6719" w:rsidRDefault="009B671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FF6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19314E12" w14:textId="77777777" w:rsidR="009B6719" w:rsidRDefault="009B67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B9CA9" w14:textId="77777777" w:rsidR="009C40D3" w:rsidRDefault="009C40D3" w:rsidP="00F51D4C">
      <w:r>
        <w:separator/>
      </w:r>
    </w:p>
  </w:footnote>
  <w:footnote w:type="continuationSeparator" w:id="0">
    <w:p w14:paraId="22085486" w14:textId="77777777" w:rsidR="009C40D3" w:rsidRDefault="009C40D3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pPr w:vertAnchor="page" w:horzAnchor="page" w:tblpXSpec="center" w:tblpYSpec="bottom"/>
      <w:tblW w:w="9356" w:type="dxa"/>
      <w:tblLayout w:type="fixed"/>
      <w:tblLook w:val="0600" w:firstRow="0" w:lastRow="0" w:firstColumn="0" w:lastColumn="0" w:noHBand="1" w:noVBand="1"/>
    </w:tblPr>
    <w:tblGrid>
      <w:gridCol w:w="4649"/>
      <w:gridCol w:w="907"/>
      <w:gridCol w:w="3800"/>
    </w:tblGrid>
    <w:tr w:rsidR="00E70BDF" w:rsidRPr="001A5DDF" w14:paraId="7CF9753E" w14:textId="77777777" w:rsidTr="009B6719">
      <w:trPr>
        <w:trHeight w:hRule="exact" w:val="284"/>
      </w:trPr>
      <w:tc>
        <w:tcPr>
          <w:tcW w:w="935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1AE0B6F" w14:textId="77777777" w:rsidR="00E70BDF" w:rsidRPr="00836655" w:rsidRDefault="00E70BDF" w:rsidP="00836655"/>
      </w:tc>
    </w:tr>
    <w:tr w:rsidR="00E70BDF" w:rsidRPr="000F3A76" w14:paraId="64E07FF6" w14:textId="77777777" w:rsidTr="009B6719">
      <w:trPr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573B5BA" w14:textId="68E63247" w:rsidR="00E70BDF" w:rsidRPr="000F3A76" w:rsidRDefault="00E70BDF" w:rsidP="00836655">
          <w:pPr>
            <w:pStyle w:val="Texte-Pieddepage"/>
            <w:framePr w:w="0" w:hRule="auto" w:wrap="auto" w:vAnchor="margin" w:hAnchor="text" w:xAlign="left" w:yAlign="inline" w:anchorLock="0"/>
            <w:rPr>
              <w:rFonts w:cs="Arial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30F7D7B" w14:textId="32079B86" w:rsidR="00E70BDF" w:rsidRPr="000F3A76" w:rsidRDefault="00E70BDF" w:rsidP="00836655">
          <w:pPr>
            <w:pStyle w:val="Pagination"/>
            <w:framePr w:w="0" w:hRule="auto" w:wrap="auto" w:vAnchor="margin" w:hAnchor="text" w:xAlign="left" w:yAlign="inline" w:anchorLock="0"/>
            <w:rPr>
              <w:rFonts w:cs="Arial"/>
            </w:rPr>
          </w:pPr>
        </w:p>
      </w:tc>
      <w:tc>
        <w:tcPr>
          <w:tcW w:w="380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4F923D6" w14:textId="4D46D935" w:rsidR="00E70BDF" w:rsidRPr="000F3A76" w:rsidRDefault="00E70BDF" w:rsidP="003F14FD">
          <w:pPr>
            <w:pStyle w:val="Texte-Adresseligne2"/>
            <w:framePr w:w="0" w:hRule="auto" w:wrap="auto" w:vAnchor="margin" w:hAnchor="text" w:xAlign="left" w:yAlign="inline" w:anchorLock="0"/>
            <w:rPr>
              <w:rFonts w:cs="Arial"/>
            </w:rPr>
          </w:pPr>
        </w:p>
      </w:tc>
    </w:tr>
    <w:tr w:rsidR="00E70BDF" w:rsidRPr="001A5DDF" w14:paraId="15541B61" w14:textId="77777777" w:rsidTr="009B6719">
      <w:trPr>
        <w:trHeight w:hRule="exact" w:val="936"/>
      </w:trPr>
      <w:tc>
        <w:tcPr>
          <w:tcW w:w="935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399FB8D" w14:textId="1A5744E4" w:rsidR="009B6719" w:rsidRDefault="009B6719" w:rsidP="00836655">
          <w:pPr>
            <w:rPr>
              <w:lang w:val="en-US"/>
            </w:rPr>
          </w:pPr>
        </w:p>
        <w:p w14:paraId="20FAAB8F" w14:textId="4B94406D" w:rsidR="009B6719" w:rsidRDefault="009B6719" w:rsidP="009B6719">
          <w:pPr>
            <w:rPr>
              <w:lang w:val="en-US"/>
            </w:rPr>
          </w:pPr>
        </w:p>
        <w:p w14:paraId="11786746" w14:textId="7668C2AF" w:rsidR="00E70BDF" w:rsidRPr="009B6719" w:rsidRDefault="009B6719" w:rsidP="009B6719">
          <w:pPr>
            <w:jc w:val="center"/>
            <w:rPr>
              <w:lang w:val="en-US"/>
            </w:rPr>
          </w:pPr>
          <w:r>
            <w:rPr>
              <w:lang w:val="en-US"/>
            </w:rPr>
            <w:t>2/2</w:t>
          </w:r>
        </w:p>
      </w:tc>
    </w:tr>
  </w:tbl>
  <w:p w14:paraId="56AB12D5" w14:textId="77777777" w:rsidR="00E70BDF" w:rsidRDefault="00E70BD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1262B" w14:textId="77777777" w:rsidR="00D529B8" w:rsidRDefault="00D529B8">
    <w:pPr>
      <w:pStyle w:val="En-tte"/>
    </w:pPr>
  </w:p>
  <w:p w14:paraId="1DD23171" w14:textId="77777777" w:rsidR="00D529B8" w:rsidRDefault="0069403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FBBCB34" wp14:editId="126F70C5">
          <wp:simplePos x="0" y="0"/>
          <wp:positionH relativeFrom="page">
            <wp:posOffset>354330</wp:posOffset>
          </wp:positionH>
          <wp:positionV relativeFrom="page">
            <wp:posOffset>354330</wp:posOffset>
          </wp:positionV>
          <wp:extent cx="1799590" cy="179959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BF6C28" w14:textId="77777777" w:rsidR="00D529B8" w:rsidRDefault="00D529B8">
    <w:pPr>
      <w:pStyle w:val="En-tte"/>
    </w:pPr>
  </w:p>
  <w:p w14:paraId="01A5058A" w14:textId="2AE21323" w:rsidR="00D529B8" w:rsidRDefault="00D529B8">
    <w:pPr>
      <w:pStyle w:val="En-tte"/>
    </w:pPr>
  </w:p>
  <w:p w14:paraId="32D22BCB" w14:textId="77777777" w:rsidR="00D529B8" w:rsidRDefault="00D529B8">
    <w:pPr>
      <w:pStyle w:val="En-tte"/>
    </w:pPr>
  </w:p>
  <w:p w14:paraId="43E6C81D" w14:textId="20962238" w:rsidR="00D529B8" w:rsidRDefault="00D529B8">
    <w:pPr>
      <w:pStyle w:val="En-tte"/>
    </w:pPr>
  </w:p>
  <w:p w14:paraId="0797DCD0" w14:textId="40E56699" w:rsidR="00D529B8" w:rsidRDefault="00D529B8">
    <w:pPr>
      <w:pStyle w:val="En-tte"/>
    </w:pPr>
  </w:p>
  <w:p w14:paraId="67FED24E" w14:textId="77777777" w:rsidR="00E70BDF" w:rsidRDefault="00E70BDF">
    <w:pPr>
      <w:pStyle w:val="En-tte"/>
    </w:pPr>
  </w:p>
  <w:p w14:paraId="35D6E3C3" w14:textId="77777777" w:rsidR="00E70BDF" w:rsidRDefault="00E70BDF">
    <w:pPr>
      <w:pStyle w:val="En-tte"/>
    </w:pPr>
  </w:p>
  <w:p w14:paraId="0FEC791F" w14:textId="77777777" w:rsidR="00E70BDF" w:rsidRDefault="00E70BDF">
    <w:pPr>
      <w:pStyle w:val="En-tte"/>
    </w:pPr>
  </w:p>
  <w:p w14:paraId="7DEF6676" w14:textId="77777777" w:rsidR="00E70BDF" w:rsidRDefault="00E70BDF" w:rsidP="00D529B8">
    <w:pPr>
      <w:pStyle w:val="En-tte"/>
      <w:spacing w:line="3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FB5B5E"/>
    <w:multiLevelType w:val="hybridMultilevel"/>
    <w:tmpl w:val="70746A8C"/>
    <w:lvl w:ilvl="0" w:tplc="B45E312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094FF0"/>
    <w:multiLevelType w:val="hybridMultilevel"/>
    <w:tmpl w:val="CC86B21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3403291"/>
    <w:multiLevelType w:val="hybridMultilevel"/>
    <w:tmpl w:val="6AC80164"/>
    <w:lvl w:ilvl="0" w:tplc="AA9247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F80E83"/>
    <w:multiLevelType w:val="hybridMultilevel"/>
    <w:tmpl w:val="28328134"/>
    <w:lvl w:ilvl="0" w:tplc="B4583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0C0E7F"/>
    <w:multiLevelType w:val="hybridMultilevel"/>
    <w:tmpl w:val="61624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423CE"/>
    <w:multiLevelType w:val="hybridMultilevel"/>
    <w:tmpl w:val="D8327BA8"/>
    <w:lvl w:ilvl="0" w:tplc="2E142B12">
      <w:start w:val="2019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D4CCF"/>
    <w:multiLevelType w:val="hybridMultilevel"/>
    <w:tmpl w:val="C9229BF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3334BFF"/>
    <w:multiLevelType w:val="hybridMultilevel"/>
    <w:tmpl w:val="418C0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6653F"/>
    <w:multiLevelType w:val="hybridMultilevel"/>
    <w:tmpl w:val="C8B43292"/>
    <w:lvl w:ilvl="0" w:tplc="1E58814C"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62966A31"/>
    <w:multiLevelType w:val="hybridMultilevel"/>
    <w:tmpl w:val="3EE67EA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AEB1A5B"/>
    <w:multiLevelType w:val="hybridMultilevel"/>
    <w:tmpl w:val="A1662E3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091284E"/>
    <w:multiLevelType w:val="hybridMultilevel"/>
    <w:tmpl w:val="B13276B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21"/>
  </w:num>
  <w:num w:numId="13">
    <w:abstractNumId w:val="25"/>
  </w:num>
  <w:num w:numId="14">
    <w:abstractNumId w:val="14"/>
  </w:num>
  <w:num w:numId="15">
    <w:abstractNumId w:val="19"/>
  </w:num>
  <w:num w:numId="16">
    <w:abstractNumId w:val="15"/>
  </w:num>
  <w:num w:numId="17">
    <w:abstractNumId w:val="17"/>
  </w:num>
  <w:num w:numId="18">
    <w:abstractNumId w:val="20"/>
  </w:num>
  <w:num w:numId="19">
    <w:abstractNumId w:val="11"/>
  </w:num>
  <w:num w:numId="20">
    <w:abstractNumId w:val="16"/>
  </w:num>
  <w:num w:numId="21">
    <w:abstractNumId w:val="13"/>
  </w:num>
  <w:num w:numId="22">
    <w:abstractNumId w:val="22"/>
  </w:num>
  <w:num w:numId="23">
    <w:abstractNumId w:val="24"/>
  </w:num>
  <w:num w:numId="24">
    <w:abstractNumId w:val="12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EA"/>
    <w:rsid w:val="00001666"/>
    <w:rsid w:val="00006F80"/>
    <w:rsid w:val="00021833"/>
    <w:rsid w:val="00021C39"/>
    <w:rsid w:val="00032538"/>
    <w:rsid w:val="000337E2"/>
    <w:rsid w:val="00044A21"/>
    <w:rsid w:val="00051FEA"/>
    <w:rsid w:val="00053451"/>
    <w:rsid w:val="00061B07"/>
    <w:rsid w:val="00070CA5"/>
    <w:rsid w:val="00082ACF"/>
    <w:rsid w:val="00082DCF"/>
    <w:rsid w:val="000A3DC3"/>
    <w:rsid w:val="000A5A5E"/>
    <w:rsid w:val="000B3DC4"/>
    <w:rsid w:val="000B725D"/>
    <w:rsid w:val="000C711B"/>
    <w:rsid w:val="000D0BEF"/>
    <w:rsid w:val="000D19CF"/>
    <w:rsid w:val="000F0B43"/>
    <w:rsid w:val="000F3A76"/>
    <w:rsid w:val="000F4ECD"/>
    <w:rsid w:val="00102BC8"/>
    <w:rsid w:val="001138D1"/>
    <w:rsid w:val="00121E20"/>
    <w:rsid w:val="00137446"/>
    <w:rsid w:val="00145EA5"/>
    <w:rsid w:val="00150018"/>
    <w:rsid w:val="001601E2"/>
    <w:rsid w:val="001648DC"/>
    <w:rsid w:val="00182D0E"/>
    <w:rsid w:val="00186AB2"/>
    <w:rsid w:val="0019550F"/>
    <w:rsid w:val="001A4E54"/>
    <w:rsid w:val="001A5DDF"/>
    <w:rsid w:val="001B585A"/>
    <w:rsid w:val="001C0364"/>
    <w:rsid w:val="001C57DA"/>
    <w:rsid w:val="001D5475"/>
    <w:rsid w:val="001E494C"/>
    <w:rsid w:val="001E67D9"/>
    <w:rsid w:val="002019AB"/>
    <w:rsid w:val="002044E3"/>
    <w:rsid w:val="00206B86"/>
    <w:rsid w:val="00217EF0"/>
    <w:rsid w:val="0022180D"/>
    <w:rsid w:val="00225806"/>
    <w:rsid w:val="002752D1"/>
    <w:rsid w:val="00286BBA"/>
    <w:rsid w:val="00294194"/>
    <w:rsid w:val="002B4348"/>
    <w:rsid w:val="002E370F"/>
    <w:rsid w:val="00304E8D"/>
    <w:rsid w:val="00305138"/>
    <w:rsid w:val="0030637F"/>
    <w:rsid w:val="003266ED"/>
    <w:rsid w:val="00336732"/>
    <w:rsid w:val="003525D1"/>
    <w:rsid w:val="0035455A"/>
    <w:rsid w:val="00361E72"/>
    <w:rsid w:val="003675BE"/>
    <w:rsid w:val="00370CC5"/>
    <w:rsid w:val="00394737"/>
    <w:rsid w:val="003A58C2"/>
    <w:rsid w:val="003B4787"/>
    <w:rsid w:val="003C27DA"/>
    <w:rsid w:val="003C7C34"/>
    <w:rsid w:val="003D0472"/>
    <w:rsid w:val="003E3E27"/>
    <w:rsid w:val="003F14FD"/>
    <w:rsid w:val="00403F59"/>
    <w:rsid w:val="004115E0"/>
    <w:rsid w:val="00435EBE"/>
    <w:rsid w:val="004409A5"/>
    <w:rsid w:val="00454479"/>
    <w:rsid w:val="004627F2"/>
    <w:rsid w:val="00462D62"/>
    <w:rsid w:val="00463622"/>
    <w:rsid w:val="004852AF"/>
    <w:rsid w:val="0048647F"/>
    <w:rsid w:val="004875BD"/>
    <w:rsid w:val="004C0940"/>
    <w:rsid w:val="004D7800"/>
    <w:rsid w:val="004E3450"/>
    <w:rsid w:val="005059D1"/>
    <w:rsid w:val="00523158"/>
    <w:rsid w:val="005232F9"/>
    <w:rsid w:val="00524717"/>
    <w:rsid w:val="005363D6"/>
    <w:rsid w:val="00550AF2"/>
    <w:rsid w:val="0055187E"/>
    <w:rsid w:val="005B404F"/>
    <w:rsid w:val="0060178E"/>
    <w:rsid w:val="00605193"/>
    <w:rsid w:val="00606733"/>
    <w:rsid w:val="00620401"/>
    <w:rsid w:val="006314DD"/>
    <w:rsid w:val="006635F6"/>
    <w:rsid w:val="00666319"/>
    <w:rsid w:val="00675A4F"/>
    <w:rsid w:val="00683ABF"/>
    <w:rsid w:val="006904F0"/>
    <w:rsid w:val="0069284E"/>
    <w:rsid w:val="0069349C"/>
    <w:rsid w:val="0069403C"/>
    <w:rsid w:val="006A5743"/>
    <w:rsid w:val="006B108E"/>
    <w:rsid w:val="006C296F"/>
    <w:rsid w:val="006D10F9"/>
    <w:rsid w:val="006D4D62"/>
    <w:rsid w:val="006D6988"/>
    <w:rsid w:val="006F072F"/>
    <w:rsid w:val="006F178B"/>
    <w:rsid w:val="006F538E"/>
    <w:rsid w:val="00721698"/>
    <w:rsid w:val="00731489"/>
    <w:rsid w:val="0073788B"/>
    <w:rsid w:val="00762152"/>
    <w:rsid w:val="00763A44"/>
    <w:rsid w:val="007973FF"/>
    <w:rsid w:val="007A1BE5"/>
    <w:rsid w:val="007B16A3"/>
    <w:rsid w:val="007C25CD"/>
    <w:rsid w:val="007C36DD"/>
    <w:rsid w:val="007C76ED"/>
    <w:rsid w:val="007F3D2D"/>
    <w:rsid w:val="008005BB"/>
    <w:rsid w:val="00820FB2"/>
    <w:rsid w:val="008227FE"/>
    <w:rsid w:val="00831665"/>
    <w:rsid w:val="00836655"/>
    <w:rsid w:val="00843E33"/>
    <w:rsid w:val="00860A18"/>
    <w:rsid w:val="00877A42"/>
    <w:rsid w:val="008847AE"/>
    <w:rsid w:val="00890082"/>
    <w:rsid w:val="00890529"/>
    <w:rsid w:val="008A026B"/>
    <w:rsid w:val="008A39B4"/>
    <w:rsid w:val="008E3550"/>
    <w:rsid w:val="008E5A7D"/>
    <w:rsid w:val="008E6E26"/>
    <w:rsid w:val="00907CA7"/>
    <w:rsid w:val="00907DD3"/>
    <w:rsid w:val="009145CA"/>
    <w:rsid w:val="009150B4"/>
    <w:rsid w:val="0092435E"/>
    <w:rsid w:val="00932F60"/>
    <w:rsid w:val="0093606A"/>
    <w:rsid w:val="009366D6"/>
    <w:rsid w:val="009433E9"/>
    <w:rsid w:val="00962526"/>
    <w:rsid w:val="00971591"/>
    <w:rsid w:val="009764FA"/>
    <w:rsid w:val="00982F98"/>
    <w:rsid w:val="009832DE"/>
    <w:rsid w:val="009933E5"/>
    <w:rsid w:val="009A005D"/>
    <w:rsid w:val="009A5A5F"/>
    <w:rsid w:val="009B1B86"/>
    <w:rsid w:val="009B6719"/>
    <w:rsid w:val="009C40D3"/>
    <w:rsid w:val="009D4A11"/>
    <w:rsid w:val="009E21F5"/>
    <w:rsid w:val="00A02F23"/>
    <w:rsid w:val="00A101AD"/>
    <w:rsid w:val="00A14CC2"/>
    <w:rsid w:val="00A21450"/>
    <w:rsid w:val="00A21F84"/>
    <w:rsid w:val="00A232FC"/>
    <w:rsid w:val="00A32E31"/>
    <w:rsid w:val="00A6095E"/>
    <w:rsid w:val="00A7188B"/>
    <w:rsid w:val="00A7338C"/>
    <w:rsid w:val="00A749EB"/>
    <w:rsid w:val="00A74FB9"/>
    <w:rsid w:val="00A94615"/>
    <w:rsid w:val="00AA5986"/>
    <w:rsid w:val="00AD6441"/>
    <w:rsid w:val="00AE5366"/>
    <w:rsid w:val="00B1090C"/>
    <w:rsid w:val="00B17635"/>
    <w:rsid w:val="00B57222"/>
    <w:rsid w:val="00B679A5"/>
    <w:rsid w:val="00B7253A"/>
    <w:rsid w:val="00B9086B"/>
    <w:rsid w:val="00B92487"/>
    <w:rsid w:val="00BA0D3B"/>
    <w:rsid w:val="00BA0FF6"/>
    <w:rsid w:val="00BA4D1D"/>
    <w:rsid w:val="00BB17AC"/>
    <w:rsid w:val="00BD161D"/>
    <w:rsid w:val="00BE3EF8"/>
    <w:rsid w:val="00BF2506"/>
    <w:rsid w:val="00C06801"/>
    <w:rsid w:val="00C30949"/>
    <w:rsid w:val="00C356DA"/>
    <w:rsid w:val="00C41E36"/>
    <w:rsid w:val="00C52DB2"/>
    <w:rsid w:val="00C72520"/>
    <w:rsid w:val="00C84E7A"/>
    <w:rsid w:val="00C951B5"/>
    <w:rsid w:val="00CA4026"/>
    <w:rsid w:val="00CA6A46"/>
    <w:rsid w:val="00CA7096"/>
    <w:rsid w:val="00CC3C24"/>
    <w:rsid w:val="00CE7C7B"/>
    <w:rsid w:val="00D21C78"/>
    <w:rsid w:val="00D359E2"/>
    <w:rsid w:val="00D529B8"/>
    <w:rsid w:val="00D570DC"/>
    <w:rsid w:val="00D723AB"/>
    <w:rsid w:val="00D97312"/>
    <w:rsid w:val="00DA327F"/>
    <w:rsid w:val="00DB0A3A"/>
    <w:rsid w:val="00DB2103"/>
    <w:rsid w:val="00DB6E5A"/>
    <w:rsid w:val="00DC1A26"/>
    <w:rsid w:val="00DD7DBF"/>
    <w:rsid w:val="00DF66AA"/>
    <w:rsid w:val="00E02449"/>
    <w:rsid w:val="00E030FF"/>
    <w:rsid w:val="00E24411"/>
    <w:rsid w:val="00E32FE2"/>
    <w:rsid w:val="00E33B7A"/>
    <w:rsid w:val="00E34CFC"/>
    <w:rsid w:val="00E43982"/>
    <w:rsid w:val="00E55B31"/>
    <w:rsid w:val="00E70BDF"/>
    <w:rsid w:val="00E75C6C"/>
    <w:rsid w:val="00E93651"/>
    <w:rsid w:val="00E95D00"/>
    <w:rsid w:val="00EC5CFA"/>
    <w:rsid w:val="00EC7CC6"/>
    <w:rsid w:val="00EF77ED"/>
    <w:rsid w:val="00F21842"/>
    <w:rsid w:val="00F2366D"/>
    <w:rsid w:val="00F42A93"/>
    <w:rsid w:val="00F51D4C"/>
    <w:rsid w:val="00F814FD"/>
    <w:rsid w:val="00FA1E79"/>
    <w:rsid w:val="00FA6838"/>
    <w:rsid w:val="00FC2DFC"/>
    <w:rsid w:val="00FD26A5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639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Date" w:semiHidden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8A026B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Communiqudepresse">
    <w:name w:val="Communiqué de presse"/>
    <w:basedOn w:val="Normal"/>
    <w:qFormat/>
    <w:rsid w:val="008A026B"/>
    <w:pPr>
      <w:spacing w:line="288" w:lineRule="atLeast"/>
      <w:jc w:val="center"/>
    </w:pPr>
    <w:rPr>
      <w:caps/>
      <w:sz w:val="24"/>
    </w:rPr>
  </w:style>
  <w:style w:type="paragraph" w:customStyle="1" w:styleId="Sujetducommuniqu">
    <w:name w:val="Sujet du communiqué"/>
    <w:basedOn w:val="Normal"/>
    <w:qFormat/>
    <w:rsid w:val="00BA4D1D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Date"/>
    <w:qFormat/>
    <w:rsid w:val="003F14FD"/>
    <w:pPr>
      <w:framePr w:w="9979" w:h="936" w:wrap="notBeside" w:vAnchor="page" w:hAnchor="page" w:xAlign="center" w:yAlign="bottom" w:anchorLock="1"/>
    </w:pPr>
  </w:style>
  <w:style w:type="paragraph" w:customStyle="1" w:styleId="Texte-Adresseligne2">
    <w:name w:val="Texte - Adresse ligne 2"/>
    <w:basedOn w:val="Texte-Adresseligne1"/>
    <w:qFormat/>
    <w:rsid w:val="003F14FD"/>
    <w:pPr>
      <w:framePr w:wrap="notBeside"/>
    </w:pPr>
  </w:style>
  <w:style w:type="paragraph" w:customStyle="1" w:styleId="Texte-Tl">
    <w:name w:val="Texte - T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Ml">
    <w:name w:val="Texte - M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Pieddepage">
    <w:name w:val="Texte - Pied de page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customStyle="1" w:styleId="Texte-Intituldeladirection">
    <w:name w:val="Texte - Intitulé de la direction"/>
    <w:basedOn w:val="Normal"/>
    <w:qFormat/>
    <w:rsid w:val="0030637F"/>
    <w:pPr>
      <w:framePr w:w="9979" w:h="936" w:wrap="notBeside" w:vAnchor="page" w:hAnchor="page" w:xAlign="center" w:yAlign="bottom" w:anchorLock="1"/>
      <w:spacing w:after="180" w:line="336" w:lineRule="atLeast"/>
    </w:pPr>
    <w:rPr>
      <w:b/>
      <w:sz w:val="28"/>
    </w:rPr>
  </w:style>
  <w:style w:type="paragraph" w:customStyle="1" w:styleId="Default">
    <w:name w:val="Default"/>
    <w:rsid w:val="005B404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61E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1E7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61E72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1E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1E72"/>
    <w:rPr>
      <w:rFonts w:ascii="Arial" w:hAnsi="Arial"/>
      <w:b/>
      <w:bCs/>
    </w:rPr>
  </w:style>
  <w:style w:type="character" w:styleId="Lienhypertexte">
    <w:name w:val="Hyperlink"/>
    <w:basedOn w:val="Policepardfaut"/>
    <w:uiPriority w:val="99"/>
    <w:unhideWhenUsed/>
    <w:rsid w:val="009366D6"/>
    <w:rPr>
      <w:color w:val="000000" w:themeColor="hyperlink"/>
      <w:u w:val="single"/>
    </w:rPr>
  </w:style>
  <w:style w:type="paragraph" w:customStyle="1" w:styleId="Textbody">
    <w:name w:val="Text body"/>
    <w:basedOn w:val="Normal"/>
    <w:rsid w:val="009366D6"/>
    <w:pPr>
      <w:widowControl w:val="0"/>
      <w:suppressAutoHyphens/>
      <w:autoSpaceDN w:val="0"/>
      <w:spacing w:before="113" w:line="240" w:lineRule="auto"/>
      <w:jc w:val="both"/>
      <w:textAlignment w:val="baseline"/>
    </w:pPr>
    <w:rPr>
      <w:rFonts w:ascii="Arial Narrow" w:eastAsia="Arial" w:hAnsi="Arial Narrow" w:cs="Tahoma"/>
      <w:kern w:val="3"/>
      <w:sz w:val="23"/>
      <w:szCs w:val="23"/>
      <w:lang w:eastAsia="fr-FR" w:bidi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366D6"/>
    <w:pPr>
      <w:spacing w:after="120" w:line="240" w:lineRule="auto"/>
    </w:pPr>
    <w:rPr>
      <w:rFonts w:asciiTheme="minorHAnsi" w:hAnsiTheme="minorHAnsi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366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Date" w:semiHidden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8A026B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Communiqudepresse">
    <w:name w:val="Communiqué de presse"/>
    <w:basedOn w:val="Normal"/>
    <w:qFormat/>
    <w:rsid w:val="008A026B"/>
    <w:pPr>
      <w:spacing w:line="288" w:lineRule="atLeast"/>
      <w:jc w:val="center"/>
    </w:pPr>
    <w:rPr>
      <w:caps/>
      <w:sz w:val="24"/>
    </w:rPr>
  </w:style>
  <w:style w:type="paragraph" w:customStyle="1" w:styleId="Sujetducommuniqu">
    <w:name w:val="Sujet du communiqué"/>
    <w:basedOn w:val="Normal"/>
    <w:qFormat/>
    <w:rsid w:val="00BA4D1D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Date"/>
    <w:qFormat/>
    <w:rsid w:val="003F14FD"/>
    <w:pPr>
      <w:framePr w:w="9979" w:h="936" w:wrap="notBeside" w:vAnchor="page" w:hAnchor="page" w:xAlign="center" w:yAlign="bottom" w:anchorLock="1"/>
    </w:pPr>
  </w:style>
  <w:style w:type="paragraph" w:customStyle="1" w:styleId="Texte-Adresseligne2">
    <w:name w:val="Texte - Adresse ligne 2"/>
    <w:basedOn w:val="Texte-Adresseligne1"/>
    <w:qFormat/>
    <w:rsid w:val="003F14FD"/>
    <w:pPr>
      <w:framePr w:wrap="notBeside"/>
    </w:pPr>
  </w:style>
  <w:style w:type="paragraph" w:customStyle="1" w:styleId="Texte-Tl">
    <w:name w:val="Texte - T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Ml">
    <w:name w:val="Texte - Mél.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Pieddepage">
    <w:name w:val="Texte - Pied de page"/>
    <w:basedOn w:val="Normal"/>
    <w:qFormat/>
    <w:rsid w:val="003F14FD"/>
    <w:pPr>
      <w:framePr w:w="9979" w:h="964" w:wrap="notBeside" w:vAnchor="page" w:hAnchor="page" w:xAlign="center" w:yAlign="bottom" w:anchorLock="1"/>
      <w:spacing w:line="192" w:lineRule="atLeast"/>
    </w:pPr>
    <w:rPr>
      <w:sz w:val="16"/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customStyle="1" w:styleId="Texte-Intituldeladirection">
    <w:name w:val="Texte - Intitulé de la direction"/>
    <w:basedOn w:val="Normal"/>
    <w:qFormat/>
    <w:rsid w:val="0030637F"/>
    <w:pPr>
      <w:framePr w:w="9979" w:h="936" w:wrap="notBeside" w:vAnchor="page" w:hAnchor="page" w:xAlign="center" w:yAlign="bottom" w:anchorLock="1"/>
      <w:spacing w:after="180" w:line="336" w:lineRule="atLeast"/>
    </w:pPr>
    <w:rPr>
      <w:b/>
      <w:sz w:val="28"/>
    </w:rPr>
  </w:style>
  <w:style w:type="paragraph" w:customStyle="1" w:styleId="Default">
    <w:name w:val="Default"/>
    <w:rsid w:val="005B404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61E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1E7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61E72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1E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1E72"/>
    <w:rPr>
      <w:rFonts w:ascii="Arial" w:hAnsi="Arial"/>
      <w:b/>
      <w:bCs/>
    </w:rPr>
  </w:style>
  <w:style w:type="character" w:styleId="Lienhypertexte">
    <w:name w:val="Hyperlink"/>
    <w:basedOn w:val="Policepardfaut"/>
    <w:uiPriority w:val="99"/>
    <w:unhideWhenUsed/>
    <w:rsid w:val="009366D6"/>
    <w:rPr>
      <w:color w:val="000000" w:themeColor="hyperlink"/>
      <w:u w:val="single"/>
    </w:rPr>
  </w:style>
  <w:style w:type="paragraph" w:customStyle="1" w:styleId="Textbody">
    <w:name w:val="Text body"/>
    <w:basedOn w:val="Normal"/>
    <w:rsid w:val="009366D6"/>
    <w:pPr>
      <w:widowControl w:val="0"/>
      <w:suppressAutoHyphens/>
      <w:autoSpaceDN w:val="0"/>
      <w:spacing w:before="113" w:line="240" w:lineRule="auto"/>
      <w:jc w:val="both"/>
      <w:textAlignment w:val="baseline"/>
    </w:pPr>
    <w:rPr>
      <w:rFonts w:ascii="Arial Narrow" w:eastAsia="Arial" w:hAnsi="Arial Narrow" w:cs="Tahoma"/>
      <w:kern w:val="3"/>
      <w:sz w:val="23"/>
      <w:szCs w:val="23"/>
      <w:lang w:eastAsia="fr-FR" w:bidi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366D6"/>
    <w:pPr>
      <w:spacing w:after="120" w:line="240" w:lineRule="auto"/>
    </w:pPr>
    <w:rPr>
      <w:rFonts w:asciiTheme="minorHAnsi" w:hAnsiTheme="minorHAnsi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366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fgirard\Desktop\france-renov.gouv.f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sa=i&amp;rct=j&amp;q=&amp;esrc=s&amp;source=images&amp;cd=&amp;ved=2ahUKEwi2jPDKrN7gAhXx2OAKHS7FCWgQjRx6BAgBEAU&amp;url=http://www.anah.fr/&amp;psig=AOvVaw1VUY5KLmGlkKhbwc6MAtPY&amp;ust=1551440551941508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D943-CFD6-4485-9013-0454F684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Julie ROLAND</dc:creator>
  <cp:lastModifiedBy>Martin LAGANE</cp:lastModifiedBy>
  <cp:revision>3</cp:revision>
  <cp:lastPrinted>2021-04-26T10:03:00Z</cp:lastPrinted>
  <dcterms:created xsi:type="dcterms:W3CDTF">2022-05-12T15:05:00Z</dcterms:created>
  <dcterms:modified xsi:type="dcterms:W3CDTF">2022-05-16T07:17:00Z</dcterms:modified>
</cp:coreProperties>
</file>